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83813" w14:textId="61F11CD5" w:rsidR="0035262A" w:rsidRDefault="00502A9D" w:rsidP="0035262A">
      <w:pPr>
        <w:jc w:val="center"/>
        <w:rPr>
          <w:rFonts w:ascii="Arial" w:hAnsi="Arial" w:cs="Arial"/>
          <w:b/>
          <w:szCs w:val="36"/>
        </w:rPr>
      </w:pPr>
      <w:r>
        <w:rPr>
          <w:rFonts w:ascii="Arial" w:hAnsi="Arial" w:cs="Arial"/>
          <w:b/>
          <w:szCs w:val="36"/>
        </w:rPr>
        <w:t xml:space="preserve">Hospitality Team </w:t>
      </w:r>
      <w:r w:rsidR="00914463">
        <w:rPr>
          <w:rFonts w:ascii="Arial" w:hAnsi="Arial" w:cs="Arial"/>
          <w:b/>
          <w:szCs w:val="36"/>
        </w:rPr>
        <w:t xml:space="preserve">Member – </w:t>
      </w:r>
      <w:r w:rsidR="00136D6A">
        <w:rPr>
          <w:rFonts w:ascii="Arial" w:hAnsi="Arial" w:cs="Arial"/>
          <w:b/>
          <w:szCs w:val="36"/>
        </w:rPr>
        <w:t>Full</w:t>
      </w:r>
      <w:r w:rsidR="001B28C9">
        <w:rPr>
          <w:rFonts w:ascii="Arial" w:hAnsi="Arial" w:cs="Arial"/>
          <w:b/>
          <w:szCs w:val="36"/>
        </w:rPr>
        <w:t xml:space="preserve"> Time</w:t>
      </w:r>
    </w:p>
    <w:p w14:paraId="6D7AA643" w14:textId="1226D79E" w:rsidR="00174425" w:rsidRPr="00502A9D" w:rsidRDefault="00174425" w:rsidP="0035262A">
      <w:pPr>
        <w:jc w:val="center"/>
        <w:rPr>
          <w:rFonts w:ascii="Arial" w:hAnsi="Arial" w:cs="Arial"/>
          <w:bCs/>
          <w:szCs w:val="36"/>
        </w:rPr>
      </w:pPr>
      <w:r w:rsidRPr="00502A9D">
        <w:rPr>
          <w:rFonts w:ascii="Arial" w:hAnsi="Arial" w:cs="Arial"/>
          <w:bCs/>
          <w:szCs w:val="36"/>
        </w:rPr>
        <w:t>Job Description &amp; Personal Specification</w:t>
      </w:r>
    </w:p>
    <w:p w14:paraId="7BAC1920" w14:textId="77777777" w:rsidR="0035262A" w:rsidRDefault="0035262A" w:rsidP="0035262A">
      <w:pPr>
        <w:rPr>
          <w:rFonts w:ascii="Arial" w:hAnsi="Arial" w:cs="Arial"/>
          <w:sz w:val="20"/>
        </w:rPr>
      </w:pPr>
    </w:p>
    <w:p w14:paraId="3FE6BA37" w14:textId="128CC020" w:rsidR="00174425" w:rsidRPr="00174425" w:rsidRDefault="00174425" w:rsidP="00174425">
      <w:pPr>
        <w:rPr>
          <w:rFonts w:ascii="Arial" w:hAnsi="Arial" w:cs="Arial"/>
          <w:b/>
          <w:bCs/>
          <w:sz w:val="28"/>
          <w:szCs w:val="28"/>
          <w:u w:val="single"/>
        </w:rPr>
      </w:pPr>
      <w:r>
        <w:rPr>
          <w:rFonts w:ascii="Arial" w:hAnsi="Arial" w:cs="Arial"/>
          <w:b/>
          <w:bCs/>
          <w:sz w:val="22"/>
          <w:szCs w:val="22"/>
          <w:u w:val="single"/>
        </w:rPr>
        <w:t>Overview</w:t>
      </w:r>
    </w:p>
    <w:p w14:paraId="144CD3DE" w14:textId="77777777" w:rsidR="0035262A" w:rsidRDefault="0035262A" w:rsidP="0035262A">
      <w:pPr>
        <w:rPr>
          <w:rFonts w:ascii="Arial" w:hAnsi="Arial" w:cs="Arial"/>
          <w:sz w:val="20"/>
        </w:rPr>
      </w:pPr>
    </w:p>
    <w:p w14:paraId="7C00D0EB" w14:textId="6FA74544" w:rsidR="0035262A" w:rsidRDefault="00174425" w:rsidP="0035262A">
      <w:pPr>
        <w:rPr>
          <w:rFonts w:ascii="Arial" w:hAnsi="Arial" w:cs="Arial"/>
          <w:sz w:val="20"/>
        </w:rPr>
      </w:pPr>
      <w:r w:rsidRPr="00174425">
        <w:rPr>
          <w:rFonts w:ascii="Arial" w:hAnsi="Arial" w:cs="Arial"/>
          <w:b/>
          <w:bCs/>
          <w:sz w:val="20"/>
        </w:rPr>
        <w:t>Centre:</w:t>
      </w:r>
      <w:r w:rsidRPr="00174425">
        <w:rPr>
          <w:rFonts w:ascii="Arial" w:hAnsi="Arial" w:cs="Arial"/>
          <w:b/>
          <w:bCs/>
          <w:sz w:val="20"/>
        </w:rPr>
        <w:tab/>
      </w:r>
      <w:r>
        <w:rPr>
          <w:rFonts w:ascii="Arial" w:hAnsi="Arial" w:cs="Arial"/>
          <w:sz w:val="20"/>
        </w:rPr>
        <w:tab/>
      </w:r>
      <w:r>
        <w:rPr>
          <w:rFonts w:ascii="Arial" w:hAnsi="Arial" w:cs="Arial"/>
          <w:sz w:val="20"/>
        </w:rPr>
        <w:tab/>
        <w:t>Whitemoor Lakes</w:t>
      </w:r>
    </w:p>
    <w:p w14:paraId="7F192F78" w14:textId="77777777" w:rsidR="00174425" w:rsidRDefault="00174425" w:rsidP="0035262A">
      <w:pPr>
        <w:rPr>
          <w:rFonts w:ascii="Arial" w:hAnsi="Arial" w:cs="Arial"/>
          <w:sz w:val="20"/>
        </w:rPr>
      </w:pPr>
    </w:p>
    <w:p w14:paraId="066511D3" w14:textId="1690EC5E" w:rsidR="00174425" w:rsidRDefault="00174425" w:rsidP="0035262A">
      <w:pPr>
        <w:rPr>
          <w:rFonts w:ascii="Arial" w:hAnsi="Arial" w:cs="Arial"/>
          <w:sz w:val="20"/>
        </w:rPr>
      </w:pPr>
      <w:r w:rsidRPr="00174425">
        <w:rPr>
          <w:rFonts w:ascii="Arial" w:hAnsi="Arial" w:cs="Arial"/>
          <w:b/>
          <w:bCs/>
          <w:sz w:val="20"/>
        </w:rPr>
        <w:t>Position:</w:t>
      </w:r>
      <w:r>
        <w:rPr>
          <w:rFonts w:ascii="Arial" w:hAnsi="Arial" w:cs="Arial"/>
          <w:sz w:val="20"/>
        </w:rPr>
        <w:tab/>
      </w:r>
      <w:r>
        <w:rPr>
          <w:rFonts w:ascii="Arial" w:hAnsi="Arial" w:cs="Arial"/>
          <w:sz w:val="20"/>
        </w:rPr>
        <w:tab/>
      </w:r>
      <w:r w:rsidR="00502A9D">
        <w:rPr>
          <w:rFonts w:ascii="Arial" w:hAnsi="Arial" w:cs="Arial"/>
          <w:sz w:val="20"/>
        </w:rPr>
        <w:t xml:space="preserve">Hospitality Team </w:t>
      </w:r>
      <w:r w:rsidR="00914463">
        <w:rPr>
          <w:rFonts w:ascii="Arial" w:hAnsi="Arial" w:cs="Arial"/>
          <w:sz w:val="20"/>
        </w:rPr>
        <w:t xml:space="preserve">Member </w:t>
      </w:r>
    </w:p>
    <w:p w14:paraId="02C2B2E0" w14:textId="77777777" w:rsidR="00174425" w:rsidRDefault="00174425" w:rsidP="0035262A">
      <w:pPr>
        <w:rPr>
          <w:rFonts w:ascii="Arial" w:hAnsi="Arial" w:cs="Arial"/>
          <w:sz w:val="20"/>
        </w:rPr>
      </w:pPr>
    </w:p>
    <w:p w14:paraId="2CD7098F" w14:textId="7CD62E69" w:rsidR="00174425" w:rsidRDefault="00174425" w:rsidP="0035262A">
      <w:pPr>
        <w:rPr>
          <w:rFonts w:ascii="Arial" w:hAnsi="Arial" w:cs="Arial"/>
          <w:sz w:val="20"/>
        </w:rPr>
      </w:pPr>
      <w:r w:rsidRPr="00174425">
        <w:rPr>
          <w:rFonts w:ascii="Arial" w:hAnsi="Arial" w:cs="Arial"/>
          <w:b/>
          <w:bCs/>
          <w:sz w:val="20"/>
        </w:rPr>
        <w:t>Reporting to:</w:t>
      </w:r>
      <w:r>
        <w:rPr>
          <w:rFonts w:ascii="Arial" w:hAnsi="Arial" w:cs="Arial"/>
          <w:sz w:val="20"/>
        </w:rPr>
        <w:t xml:space="preserve"> </w:t>
      </w:r>
      <w:r>
        <w:rPr>
          <w:rFonts w:ascii="Arial" w:hAnsi="Arial" w:cs="Arial"/>
          <w:sz w:val="20"/>
        </w:rPr>
        <w:tab/>
      </w:r>
      <w:r>
        <w:rPr>
          <w:rFonts w:ascii="Arial" w:hAnsi="Arial" w:cs="Arial"/>
          <w:sz w:val="20"/>
        </w:rPr>
        <w:tab/>
      </w:r>
      <w:r w:rsidR="003640AC">
        <w:rPr>
          <w:rFonts w:ascii="Arial" w:hAnsi="Arial" w:cs="Arial"/>
          <w:sz w:val="20"/>
        </w:rPr>
        <w:t xml:space="preserve">Hospitality Team Coordinator </w:t>
      </w:r>
    </w:p>
    <w:p w14:paraId="4554856D" w14:textId="568F78CB" w:rsidR="00174425" w:rsidRDefault="00174425" w:rsidP="0035262A">
      <w:pPr>
        <w:rPr>
          <w:rFonts w:ascii="Arial" w:hAnsi="Arial" w:cs="Arial"/>
          <w:sz w:val="20"/>
        </w:rPr>
      </w:pPr>
    </w:p>
    <w:p w14:paraId="7C8F320A" w14:textId="00F3787D" w:rsidR="00174425" w:rsidRDefault="00174425" w:rsidP="0035262A">
      <w:pPr>
        <w:rPr>
          <w:rFonts w:ascii="Arial" w:hAnsi="Arial" w:cs="Arial"/>
          <w:b/>
          <w:bCs/>
          <w:sz w:val="20"/>
        </w:rPr>
      </w:pPr>
      <w:r w:rsidRPr="00174425">
        <w:rPr>
          <w:rFonts w:ascii="Arial" w:hAnsi="Arial" w:cs="Arial"/>
          <w:b/>
          <w:bCs/>
          <w:sz w:val="20"/>
        </w:rPr>
        <w:t>Hours:</w:t>
      </w:r>
      <w:r>
        <w:rPr>
          <w:rFonts w:ascii="Arial" w:hAnsi="Arial" w:cs="Arial"/>
          <w:b/>
          <w:bCs/>
          <w:sz w:val="20"/>
        </w:rPr>
        <w:tab/>
      </w:r>
      <w:r>
        <w:rPr>
          <w:rFonts w:ascii="Arial" w:hAnsi="Arial" w:cs="Arial"/>
          <w:b/>
          <w:bCs/>
          <w:sz w:val="20"/>
        </w:rPr>
        <w:tab/>
      </w:r>
      <w:r>
        <w:rPr>
          <w:rFonts w:ascii="Arial" w:hAnsi="Arial" w:cs="Arial"/>
          <w:b/>
          <w:bCs/>
          <w:sz w:val="20"/>
        </w:rPr>
        <w:tab/>
      </w:r>
      <w:r w:rsidR="00136D6A">
        <w:rPr>
          <w:rFonts w:ascii="Arial" w:hAnsi="Arial" w:cs="Arial"/>
          <w:sz w:val="20"/>
        </w:rPr>
        <w:t>37.5</w:t>
      </w:r>
      <w:r w:rsidR="001B28C9">
        <w:rPr>
          <w:rFonts w:ascii="Arial" w:hAnsi="Arial" w:cs="Arial"/>
          <w:sz w:val="20"/>
        </w:rPr>
        <w:t xml:space="preserve"> Hours (Any </w:t>
      </w:r>
      <w:r w:rsidR="00136D6A">
        <w:rPr>
          <w:rFonts w:ascii="Arial" w:hAnsi="Arial" w:cs="Arial"/>
          <w:sz w:val="20"/>
        </w:rPr>
        <w:t>5</w:t>
      </w:r>
      <w:r w:rsidR="001B28C9">
        <w:rPr>
          <w:rFonts w:ascii="Arial" w:hAnsi="Arial" w:cs="Arial"/>
          <w:sz w:val="20"/>
        </w:rPr>
        <w:t xml:space="preserve"> days out of 7, including evenings and weekends)</w:t>
      </w:r>
    </w:p>
    <w:p w14:paraId="62858795" w14:textId="37AF4A21" w:rsidR="00174425" w:rsidRDefault="00174425" w:rsidP="0035262A">
      <w:pPr>
        <w:rPr>
          <w:rFonts w:ascii="Arial" w:hAnsi="Arial" w:cs="Arial"/>
          <w:b/>
          <w:bCs/>
          <w:sz w:val="20"/>
        </w:rPr>
      </w:pPr>
    </w:p>
    <w:p w14:paraId="5ABB9626" w14:textId="3EEF2275" w:rsidR="00174425" w:rsidRPr="00174425" w:rsidRDefault="00174425" w:rsidP="0035262A">
      <w:pPr>
        <w:rPr>
          <w:rFonts w:ascii="Arial" w:hAnsi="Arial" w:cs="Arial"/>
          <w:b/>
          <w:bCs/>
          <w:sz w:val="20"/>
        </w:rPr>
      </w:pPr>
      <w:r>
        <w:rPr>
          <w:rFonts w:ascii="Arial" w:hAnsi="Arial" w:cs="Arial"/>
          <w:b/>
          <w:bCs/>
          <w:sz w:val="20"/>
        </w:rPr>
        <w:t>Role Type:</w:t>
      </w:r>
      <w:r>
        <w:rPr>
          <w:rFonts w:ascii="Arial" w:hAnsi="Arial" w:cs="Arial"/>
          <w:b/>
          <w:bCs/>
          <w:sz w:val="20"/>
        </w:rPr>
        <w:tab/>
      </w:r>
      <w:r>
        <w:rPr>
          <w:rFonts w:ascii="Arial" w:hAnsi="Arial" w:cs="Arial"/>
          <w:b/>
          <w:bCs/>
          <w:sz w:val="20"/>
        </w:rPr>
        <w:tab/>
      </w:r>
      <w:r w:rsidR="001B28C9">
        <w:rPr>
          <w:rFonts w:ascii="Arial" w:hAnsi="Arial" w:cs="Arial"/>
          <w:sz w:val="20"/>
        </w:rPr>
        <w:t xml:space="preserve">Permanent, </w:t>
      </w:r>
      <w:r w:rsidR="00136D6A">
        <w:rPr>
          <w:rFonts w:ascii="Arial" w:hAnsi="Arial" w:cs="Arial"/>
          <w:sz w:val="20"/>
        </w:rPr>
        <w:t xml:space="preserve">Full </w:t>
      </w:r>
      <w:r w:rsidR="001B28C9">
        <w:rPr>
          <w:rFonts w:ascii="Arial" w:hAnsi="Arial" w:cs="Arial"/>
          <w:sz w:val="20"/>
        </w:rPr>
        <w:t>Time</w:t>
      </w:r>
      <w:r w:rsidR="00502A9D" w:rsidRPr="00502A9D">
        <w:rPr>
          <w:rFonts w:ascii="Arial" w:hAnsi="Arial" w:cs="Arial"/>
          <w:sz w:val="20"/>
        </w:rPr>
        <w:t>, Shift Work</w:t>
      </w:r>
    </w:p>
    <w:p w14:paraId="117B3A6E" w14:textId="77777777" w:rsidR="00174425" w:rsidRDefault="00174425" w:rsidP="0035262A">
      <w:pPr>
        <w:rPr>
          <w:rFonts w:ascii="Arial" w:hAnsi="Arial" w:cs="Arial"/>
          <w:sz w:val="20"/>
        </w:rPr>
      </w:pPr>
    </w:p>
    <w:p w14:paraId="12ED3832" w14:textId="721CDE56" w:rsidR="003640AC" w:rsidRPr="00174425" w:rsidRDefault="00174425" w:rsidP="00174425">
      <w:pPr>
        <w:ind w:left="2160" w:hanging="2160"/>
        <w:rPr>
          <w:rFonts w:ascii="Arial" w:hAnsi="Arial" w:cs="Arial"/>
          <w:sz w:val="20"/>
          <w:szCs w:val="20"/>
        </w:rPr>
      </w:pPr>
      <w:r w:rsidRPr="00174425">
        <w:rPr>
          <w:rFonts w:ascii="Arial" w:hAnsi="Arial" w:cs="Arial"/>
          <w:b/>
          <w:bCs/>
          <w:sz w:val="20"/>
        </w:rPr>
        <w:t>Overall Purpose:</w:t>
      </w:r>
      <w:r>
        <w:rPr>
          <w:rFonts w:ascii="Arial" w:hAnsi="Arial" w:cs="Arial"/>
          <w:sz w:val="20"/>
        </w:rPr>
        <w:t xml:space="preserve"> </w:t>
      </w:r>
      <w:r w:rsidR="003640AC">
        <w:rPr>
          <w:rFonts w:ascii="Arial" w:hAnsi="Arial" w:cs="Arial"/>
          <w:sz w:val="20"/>
        </w:rPr>
        <w:tab/>
        <w:t xml:space="preserve">To support the Hospitality Team Coordinator and Team Supervisors in meeting the needs of our guests by assisting in cleaning and preparing guest accommodation and to prepare, serve and clean in the dining room. </w:t>
      </w:r>
      <w:r>
        <w:rPr>
          <w:rFonts w:ascii="Arial" w:hAnsi="Arial" w:cs="Arial"/>
          <w:sz w:val="20"/>
        </w:rPr>
        <w:tab/>
      </w:r>
    </w:p>
    <w:tbl>
      <w:tblPr>
        <w:tblW w:w="6720" w:type="dxa"/>
        <w:tblLook w:val="04A0" w:firstRow="1" w:lastRow="0" w:firstColumn="1" w:lastColumn="0" w:noHBand="0" w:noVBand="1"/>
      </w:tblPr>
      <w:tblGrid>
        <w:gridCol w:w="6720"/>
      </w:tblGrid>
      <w:tr w:rsidR="003640AC" w:rsidRPr="003640AC" w14:paraId="3ACCA28C" w14:textId="77777777" w:rsidTr="003640AC">
        <w:trPr>
          <w:trHeight w:val="293"/>
        </w:trPr>
        <w:tc>
          <w:tcPr>
            <w:tcW w:w="6720" w:type="dxa"/>
            <w:vMerge w:val="restart"/>
            <w:tcBorders>
              <w:top w:val="nil"/>
              <w:left w:val="nil"/>
              <w:bottom w:val="nil"/>
              <w:right w:val="nil"/>
            </w:tcBorders>
            <w:shd w:val="clear" w:color="auto" w:fill="auto"/>
            <w:hideMark/>
          </w:tcPr>
          <w:p w14:paraId="3191A0A5" w14:textId="3A34299E" w:rsidR="003640AC" w:rsidRPr="003640AC" w:rsidRDefault="003640AC" w:rsidP="003640AC">
            <w:pPr>
              <w:rPr>
                <w:rFonts w:ascii="Gilroy Light" w:eastAsia="Times New Roman" w:hAnsi="Gilroy Light" w:cs="Calibri"/>
                <w:color w:val="000000"/>
                <w:sz w:val="18"/>
                <w:szCs w:val="18"/>
                <w:lang w:eastAsia="en-GB"/>
              </w:rPr>
            </w:pPr>
          </w:p>
        </w:tc>
      </w:tr>
      <w:tr w:rsidR="003640AC" w:rsidRPr="003640AC" w14:paraId="183D3A0E" w14:textId="77777777" w:rsidTr="00AA0FFB">
        <w:trPr>
          <w:trHeight w:val="293"/>
        </w:trPr>
        <w:tc>
          <w:tcPr>
            <w:tcW w:w="6720" w:type="dxa"/>
            <w:vMerge/>
            <w:tcBorders>
              <w:top w:val="nil"/>
              <w:left w:val="nil"/>
              <w:bottom w:val="nil"/>
              <w:right w:val="nil"/>
            </w:tcBorders>
            <w:hideMark/>
          </w:tcPr>
          <w:p w14:paraId="5784AF12" w14:textId="77777777" w:rsidR="003640AC" w:rsidRPr="003640AC" w:rsidRDefault="003640AC" w:rsidP="003640AC">
            <w:pPr>
              <w:rPr>
                <w:rFonts w:ascii="Gilroy Light" w:eastAsia="Times New Roman" w:hAnsi="Gilroy Light" w:cs="Calibri"/>
                <w:color w:val="000000"/>
                <w:sz w:val="18"/>
                <w:szCs w:val="18"/>
                <w:lang w:eastAsia="en-GB"/>
              </w:rPr>
            </w:pPr>
          </w:p>
        </w:tc>
      </w:tr>
      <w:tr w:rsidR="003640AC" w:rsidRPr="003640AC" w14:paraId="26470E1D" w14:textId="77777777" w:rsidTr="00AA0FFB">
        <w:trPr>
          <w:trHeight w:val="293"/>
        </w:trPr>
        <w:tc>
          <w:tcPr>
            <w:tcW w:w="6720" w:type="dxa"/>
            <w:vMerge/>
            <w:tcBorders>
              <w:top w:val="nil"/>
              <w:left w:val="nil"/>
              <w:bottom w:val="nil"/>
              <w:right w:val="nil"/>
            </w:tcBorders>
            <w:hideMark/>
          </w:tcPr>
          <w:p w14:paraId="7FE8EFDE" w14:textId="77777777" w:rsidR="003640AC" w:rsidRPr="003640AC" w:rsidRDefault="003640AC" w:rsidP="003640AC">
            <w:pPr>
              <w:rPr>
                <w:rFonts w:ascii="Gilroy Light" w:eastAsia="Times New Roman" w:hAnsi="Gilroy Light" w:cs="Calibri"/>
                <w:color w:val="000000"/>
                <w:sz w:val="18"/>
                <w:szCs w:val="18"/>
                <w:lang w:eastAsia="en-GB"/>
              </w:rPr>
            </w:pPr>
          </w:p>
        </w:tc>
      </w:tr>
    </w:tbl>
    <w:p w14:paraId="22192EF6" w14:textId="4FC4041A" w:rsidR="00174425" w:rsidRPr="00174425" w:rsidRDefault="00174425" w:rsidP="00174425">
      <w:pPr>
        <w:rPr>
          <w:rFonts w:ascii="Arial" w:hAnsi="Arial" w:cs="Arial"/>
          <w:b/>
          <w:bCs/>
          <w:sz w:val="28"/>
          <w:szCs w:val="28"/>
          <w:u w:val="single"/>
        </w:rPr>
      </w:pPr>
      <w:r w:rsidRPr="00174425">
        <w:rPr>
          <w:rFonts w:ascii="Arial" w:hAnsi="Arial" w:cs="Arial"/>
          <w:b/>
          <w:bCs/>
          <w:sz w:val="22"/>
          <w:szCs w:val="22"/>
          <w:u w:val="single"/>
        </w:rPr>
        <w:t>Job Descriptio</w:t>
      </w:r>
      <w:r>
        <w:rPr>
          <w:rFonts w:ascii="Arial" w:hAnsi="Arial" w:cs="Arial"/>
          <w:b/>
          <w:bCs/>
          <w:sz w:val="22"/>
          <w:szCs w:val="22"/>
          <w:u w:val="single"/>
        </w:rPr>
        <w:t>n</w:t>
      </w:r>
    </w:p>
    <w:p w14:paraId="3B2B62F1" w14:textId="0D302209" w:rsidR="00174425" w:rsidRDefault="00174425" w:rsidP="00174425">
      <w:pPr>
        <w:rPr>
          <w:rFonts w:ascii="Arial" w:hAnsi="Arial" w:cs="Arial"/>
          <w:bCs/>
          <w:sz w:val="22"/>
          <w:szCs w:val="22"/>
        </w:rPr>
      </w:pPr>
    </w:p>
    <w:p w14:paraId="0A966985" w14:textId="1FC8A8EE" w:rsidR="00193381" w:rsidRDefault="00193381" w:rsidP="00193381">
      <w:pPr>
        <w:pStyle w:val="ListParagraph"/>
        <w:numPr>
          <w:ilvl w:val="0"/>
          <w:numId w:val="8"/>
        </w:numPr>
        <w:rPr>
          <w:rFonts w:ascii="Arial" w:hAnsi="Arial" w:cs="Arial"/>
          <w:bCs/>
          <w:sz w:val="20"/>
          <w:szCs w:val="20"/>
        </w:rPr>
      </w:pPr>
      <w:r w:rsidRPr="00193381">
        <w:rPr>
          <w:rFonts w:ascii="Arial" w:hAnsi="Arial" w:cs="Arial"/>
          <w:bCs/>
          <w:sz w:val="20"/>
          <w:szCs w:val="20"/>
        </w:rPr>
        <w:t xml:space="preserve">Helping to ensure high standards of cleanliness, hygiene and appearance are maintained throughout the centre. </w:t>
      </w:r>
    </w:p>
    <w:p w14:paraId="700585B4" w14:textId="77777777" w:rsidR="00193381" w:rsidRDefault="00193381" w:rsidP="00193381">
      <w:pPr>
        <w:pStyle w:val="ListParagraph"/>
        <w:rPr>
          <w:rFonts w:ascii="Arial" w:hAnsi="Arial" w:cs="Arial"/>
          <w:bCs/>
          <w:sz w:val="20"/>
          <w:szCs w:val="20"/>
        </w:rPr>
      </w:pPr>
    </w:p>
    <w:p w14:paraId="5D323278" w14:textId="1EE74307" w:rsidR="00193381" w:rsidRDefault="00193381" w:rsidP="00193381">
      <w:pPr>
        <w:pStyle w:val="ListParagraph"/>
        <w:numPr>
          <w:ilvl w:val="0"/>
          <w:numId w:val="8"/>
        </w:numPr>
        <w:rPr>
          <w:rFonts w:ascii="Arial" w:eastAsia="Times New Roman" w:hAnsi="Arial" w:cs="Arial"/>
          <w:color w:val="000000"/>
          <w:sz w:val="20"/>
          <w:szCs w:val="20"/>
          <w:lang w:eastAsia="en-GB"/>
        </w:rPr>
      </w:pPr>
      <w:r w:rsidRPr="003640AC">
        <w:rPr>
          <w:rFonts w:ascii="Arial" w:eastAsia="Times New Roman" w:hAnsi="Arial" w:cs="Arial"/>
          <w:color w:val="000000"/>
          <w:sz w:val="20"/>
          <w:szCs w:val="20"/>
          <w:lang w:eastAsia="en-GB"/>
        </w:rPr>
        <w:t xml:space="preserve">Cleaning and preparing guest accommodation (lodges), including bedrooms, bathrooms, lounge areas, and kitchenettes. Tasks include bed-making, hoovering, cleaning of bathrooms, and polishing. </w:t>
      </w:r>
    </w:p>
    <w:p w14:paraId="2903281B" w14:textId="77777777" w:rsidR="00193381" w:rsidRPr="00193381" w:rsidRDefault="00193381" w:rsidP="00193381">
      <w:pPr>
        <w:rPr>
          <w:rFonts w:ascii="Arial" w:eastAsia="Times New Roman" w:hAnsi="Arial" w:cs="Arial"/>
          <w:color w:val="000000"/>
          <w:sz w:val="20"/>
          <w:szCs w:val="20"/>
          <w:lang w:eastAsia="en-GB"/>
        </w:rPr>
      </w:pPr>
    </w:p>
    <w:p w14:paraId="7E637FF2" w14:textId="576F2304" w:rsidR="00193381" w:rsidRPr="00193381" w:rsidRDefault="00193381" w:rsidP="00193381">
      <w:pPr>
        <w:pStyle w:val="ListParagraph"/>
        <w:numPr>
          <w:ilvl w:val="0"/>
          <w:numId w:val="8"/>
        </w:numPr>
        <w:rPr>
          <w:rFonts w:ascii="Arial" w:hAnsi="Arial" w:cs="Arial"/>
          <w:bCs/>
          <w:sz w:val="20"/>
          <w:szCs w:val="20"/>
        </w:rPr>
      </w:pPr>
      <w:r w:rsidRPr="003640AC">
        <w:rPr>
          <w:rFonts w:ascii="Arial" w:eastAsia="Times New Roman" w:hAnsi="Arial" w:cs="Arial"/>
          <w:color w:val="000000"/>
          <w:sz w:val="20"/>
          <w:szCs w:val="20"/>
          <w:lang w:eastAsia="en-GB"/>
        </w:rPr>
        <w:t>Laundry duties, including using the centres washing machines and tumble dryers.</w:t>
      </w:r>
    </w:p>
    <w:p w14:paraId="5D9F3CA6" w14:textId="77777777" w:rsidR="00193381" w:rsidRPr="00193381" w:rsidRDefault="00193381" w:rsidP="00193381">
      <w:pPr>
        <w:rPr>
          <w:rFonts w:ascii="Arial" w:hAnsi="Arial" w:cs="Arial"/>
          <w:bCs/>
          <w:sz w:val="20"/>
          <w:szCs w:val="20"/>
        </w:rPr>
      </w:pPr>
    </w:p>
    <w:p w14:paraId="06F7F59A" w14:textId="1BAF2FC3" w:rsidR="00193381" w:rsidRDefault="00193381" w:rsidP="00193381">
      <w:pPr>
        <w:pStyle w:val="ListParagraph"/>
        <w:numPr>
          <w:ilvl w:val="0"/>
          <w:numId w:val="8"/>
        </w:numPr>
        <w:rPr>
          <w:rFonts w:ascii="Arial" w:eastAsia="Times New Roman" w:hAnsi="Arial" w:cs="Arial"/>
          <w:color w:val="000000"/>
          <w:sz w:val="20"/>
          <w:szCs w:val="20"/>
          <w:lang w:eastAsia="en-GB"/>
        </w:rPr>
      </w:pPr>
      <w:r w:rsidRPr="003640AC">
        <w:rPr>
          <w:rFonts w:ascii="Arial" w:eastAsia="Times New Roman" w:hAnsi="Arial" w:cs="Arial"/>
          <w:color w:val="000000"/>
          <w:sz w:val="20"/>
          <w:szCs w:val="20"/>
          <w:lang w:eastAsia="en-GB"/>
        </w:rPr>
        <w:t xml:space="preserve">Ensuring safe practise and adhering to the correct use of ALL chemicals, wearing the appropriate protective equipment where necessary. </w:t>
      </w:r>
    </w:p>
    <w:p w14:paraId="2AC80B88" w14:textId="77777777" w:rsidR="00193381" w:rsidRDefault="00193381" w:rsidP="00193381">
      <w:pPr>
        <w:pStyle w:val="ListParagraph"/>
        <w:rPr>
          <w:rFonts w:ascii="Arial" w:eastAsia="Times New Roman" w:hAnsi="Arial" w:cs="Arial"/>
          <w:color w:val="000000"/>
          <w:sz w:val="20"/>
          <w:szCs w:val="20"/>
          <w:lang w:eastAsia="en-GB"/>
        </w:rPr>
      </w:pPr>
    </w:p>
    <w:p w14:paraId="1A1FA9F2" w14:textId="41A33BBB" w:rsidR="00193381" w:rsidRDefault="00193381" w:rsidP="00193381">
      <w:pPr>
        <w:pStyle w:val="ListParagraph"/>
        <w:numPr>
          <w:ilvl w:val="0"/>
          <w:numId w:val="8"/>
        </w:numPr>
        <w:rPr>
          <w:rFonts w:ascii="Arial" w:eastAsia="Times New Roman" w:hAnsi="Arial" w:cs="Arial"/>
          <w:color w:val="000000"/>
          <w:sz w:val="20"/>
          <w:szCs w:val="20"/>
          <w:lang w:eastAsia="en-GB"/>
        </w:rPr>
      </w:pPr>
      <w:r w:rsidRPr="003640AC">
        <w:rPr>
          <w:rFonts w:ascii="Arial" w:eastAsia="Times New Roman" w:hAnsi="Arial" w:cs="Arial"/>
          <w:color w:val="000000"/>
          <w:sz w:val="20"/>
          <w:szCs w:val="20"/>
          <w:lang w:eastAsia="en-GB"/>
        </w:rPr>
        <w:t xml:space="preserve">Reporting any damage and maintenance issues promptly to your line manager. </w:t>
      </w:r>
    </w:p>
    <w:p w14:paraId="2E374C60" w14:textId="77777777" w:rsidR="00193381" w:rsidRPr="00193381" w:rsidRDefault="00193381" w:rsidP="00193381">
      <w:pPr>
        <w:rPr>
          <w:rFonts w:ascii="Arial" w:eastAsia="Times New Roman" w:hAnsi="Arial" w:cs="Arial"/>
          <w:color w:val="000000"/>
          <w:sz w:val="20"/>
          <w:szCs w:val="20"/>
          <w:lang w:eastAsia="en-GB"/>
        </w:rPr>
      </w:pPr>
    </w:p>
    <w:p w14:paraId="763446A0" w14:textId="1431A3C6" w:rsidR="00193381" w:rsidRPr="00193381" w:rsidRDefault="00193381" w:rsidP="00193381">
      <w:pPr>
        <w:pStyle w:val="ListParagraph"/>
        <w:numPr>
          <w:ilvl w:val="0"/>
          <w:numId w:val="8"/>
        </w:numPr>
        <w:rPr>
          <w:rFonts w:ascii="Arial" w:hAnsi="Arial" w:cs="Arial"/>
          <w:bCs/>
          <w:sz w:val="20"/>
          <w:szCs w:val="20"/>
        </w:rPr>
      </w:pPr>
      <w:r w:rsidRPr="003640AC">
        <w:rPr>
          <w:rFonts w:ascii="Arial" w:eastAsia="Times New Roman" w:hAnsi="Arial" w:cs="Arial"/>
          <w:color w:val="000000"/>
          <w:sz w:val="20"/>
          <w:szCs w:val="20"/>
          <w:lang w:eastAsia="en-GB"/>
        </w:rPr>
        <w:t>Cleaning of public areas, including lounge areas, corridors, toilets and hub shower rooms.</w:t>
      </w:r>
    </w:p>
    <w:p w14:paraId="4F648F96" w14:textId="77777777" w:rsidR="00193381" w:rsidRPr="00193381" w:rsidRDefault="00193381" w:rsidP="00193381">
      <w:pPr>
        <w:rPr>
          <w:rFonts w:ascii="Arial" w:hAnsi="Arial" w:cs="Arial"/>
          <w:bCs/>
          <w:sz w:val="20"/>
          <w:szCs w:val="20"/>
        </w:rPr>
      </w:pPr>
    </w:p>
    <w:p w14:paraId="799748DD" w14:textId="7D29F54F" w:rsidR="00193381" w:rsidRDefault="00193381" w:rsidP="00193381">
      <w:pPr>
        <w:pStyle w:val="ListParagraph"/>
        <w:numPr>
          <w:ilvl w:val="0"/>
          <w:numId w:val="8"/>
        </w:numPr>
        <w:rPr>
          <w:rFonts w:ascii="Arial" w:eastAsia="Times New Roman" w:hAnsi="Arial" w:cs="Arial"/>
          <w:color w:val="000000"/>
          <w:sz w:val="20"/>
          <w:szCs w:val="20"/>
          <w:lang w:eastAsia="en-GB"/>
        </w:rPr>
      </w:pPr>
      <w:r w:rsidRPr="003640AC">
        <w:rPr>
          <w:rFonts w:ascii="Arial" w:eastAsia="Times New Roman" w:hAnsi="Arial" w:cs="Arial"/>
          <w:color w:val="000000"/>
          <w:sz w:val="20"/>
          <w:szCs w:val="20"/>
          <w:lang w:eastAsia="en-GB"/>
        </w:rPr>
        <w:t xml:space="preserve">Cleaning and preparing of venue rooms for incoming groups. Tasks include hoovering, rubbish, setting of chairs / tables and any AV / PA equipment. </w:t>
      </w:r>
    </w:p>
    <w:p w14:paraId="4DB4DDBF" w14:textId="77777777" w:rsidR="00193381" w:rsidRPr="00193381" w:rsidRDefault="00193381" w:rsidP="00193381">
      <w:pPr>
        <w:rPr>
          <w:rFonts w:ascii="Arial" w:eastAsia="Times New Roman" w:hAnsi="Arial" w:cs="Arial"/>
          <w:color w:val="000000"/>
          <w:sz w:val="20"/>
          <w:szCs w:val="20"/>
          <w:lang w:eastAsia="en-GB"/>
        </w:rPr>
      </w:pPr>
    </w:p>
    <w:p w14:paraId="2FF63958" w14:textId="69F2D6E8" w:rsidR="00193381" w:rsidRDefault="00193381" w:rsidP="00193381">
      <w:pPr>
        <w:pStyle w:val="ListParagraph"/>
        <w:numPr>
          <w:ilvl w:val="0"/>
          <w:numId w:val="8"/>
        </w:numPr>
        <w:rPr>
          <w:rFonts w:ascii="Arial" w:eastAsia="Times New Roman" w:hAnsi="Arial" w:cs="Arial"/>
          <w:color w:val="000000"/>
          <w:sz w:val="20"/>
          <w:szCs w:val="20"/>
          <w:lang w:eastAsia="en-GB"/>
        </w:rPr>
      </w:pPr>
      <w:r w:rsidRPr="003640AC">
        <w:rPr>
          <w:rFonts w:ascii="Arial" w:eastAsia="Times New Roman" w:hAnsi="Arial" w:cs="Arial"/>
          <w:color w:val="000000"/>
          <w:sz w:val="20"/>
          <w:szCs w:val="20"/>
          <w:lang w:eastAsia="en-GB"/>
        </w:rPr>
        <w:t xml:space="preserve">To assist in the dining room, preparing the room for guests, serving meals, and cleaning up after meals, including washing up and hoovering. </w:t>
      </w:r>
    </w:p>
    <w:p w14:paraId="242B6DBB" w14:textId="77777777" w:rsidR="00193381" w:rsidRPr="00193381" w:rsidRDefault="00193381" w:rsidP="00193381">
      <w:pPr>
        <w:rPr>
          <w:rFonts w:ascii="Arial" w:eastAsia="Times New Roman" w:hAnsi="Arial" w:cs="Arial"/>
          <w:color w:val="000000"/>
          <w:sz w:val="20"/>
          <w:szCs w:val="20"/>
          <w:lang w:eastAsia="en-GB"/>
        </w:rPr>
      </w:pPr>
    </w:p>
    <w:p w14:paraId="332A2225" w14:textId="35EE7C39" w:rsidR="00193381" w:rsidRPr="00193381" w:rsidRDefault="00193381" w:rsidP="00193381">
      <w:pPr>
        <w:pStyle w:val="ListParagraph"/>
        <w:numPr>
          <w:ilvl w:val="0"/>
          <w:numId w:val="8"/>
        </w:numPr>
        <w:rPr>
          <w:rFonts w:ascii="Arial" w:hAnsi="Arial" w:cs="Arial"/>
          <w:bCs/>
          <w:sz w:val="20"/>
          <w:szCs w:val="20"/>
        </w:rPr>
      </w:pPr>
      <w:r w:rsidRPr="003640AC">
        <w:rPr>
          <w:rFonts w:ascii="Arial" w:eastAsia="Times New Roman" w:hAnsi="Arial" w:cs="Arial"/>
          <w:color w:val="000000"/>
          <w:sz w:val="20"/>
          <w:szCs w:val="20"/>
          <w:lang w:eastAsia="en-GB"/>
        </w:rPr>
        <w:t>To ensure food hygiene regulations are met within our dining room and food service.</w:t>
      </w:r>
    </w:p>
    <w:p w14:paraId="19205739" w14:textId="77777777" w:rsidR="00193381" w:rsidRPr="00193381" w:rsidRDefault="00193381" w:rsidP="00193381">
      <w:pPr>
        <w:rPr>
          <w:rFonts w:ascii="Arial" w:hAnsi="Arial" w:cs="Arial"/>
          <w:bCs/>
          <w:sz w:val="20"/>
          <w:szCs w:val="20"/>
        </w:rPr>
      </w:pPr>
    </w:p>
    <w:p w14:paraId="01829415" w14:textId="63C80D8B" w:rsidR="00193381" w:rsidRPr="00193381" w:rsidRDefault="00193381" w:rsidP="00193381">
      <w:pPr>
        <w:pStyle w:val="ListParagraph"/>
        <w:numPr>
          <w:ilvl w:val="0"/>
          <w:numId w:val="8"/>
        </w:numPr>
        <w:rPr>
          <w:rFonts w:ascii="Arial" w:hAnsi="Arial" w:cs="Arial"/>
          <w:bCs/>
          <w:sz w:val="20"/>
          <w:szCs w:val="20"/>
        </w:rPr>
      </w:pPr>
      <w:r w:rsidRPr="003640AC">
        <w:rPr>
          <w:rFonts w:ascii="Arial" w:eastAsia="Times New Roman" w:hAnsi="Arial" w:cs="Arial"/>
          <w:color w:val="000000"/>
          <w:sz w:val="20"/>
          <w:szCs w:val="20"/>
          <w:lang w:eastAsia="en-GB"/>
        </w:rPr>
        <w:t>To clean, refresh and stock up the tea and coffee points throughout the centre, including washing and replenishing mugs.</w:t>
      </w:r>
    </w:p>
    <w:p w14:paraId="0CBC7C05" w14:textId="77777777" w:rsidR="00193381" w:rsidRPr="00193381" w:rsidRDefault="00193381" w:rsidP="00193381">
      <w:pPr>
        <w:pStyle w:val="ListParagraph"/>
        <w:rPr>
          <w:rFonts w:ascii="Arial" w:hAnsi="Arial" w:cs="Arial"/>
          <w:bCs/>
          <w:sz w:val="20"/>
          <w:szCs w:val="20"/>
        </w:rPr>
      </w:pPr>
    </w:p>
    <w:p w14:paraId="61DB722E" w14:textId="23B034A6" w:rsidR="00193381" w:rsidRPr="00193381" w:rsidRDefault="00193381" w:rsidP="00193381">
      <w:pPr>
        <w:pStyle w:val="ListParagraph"/>
        <w:numPr>
          <w:ilvl w:val="0"/>
          <w:numId w:val="8"/>
        </w:numPr>
        <w:rPr>
          <w:rFonts w:ascii="Arial" w:hAnsi="Arial" w:cs="Arial"/>
          <w:bCs/>
          <w:sz w:val="20"/>
          <w:szCs w:val="20"/>
        </w:rPr>
      </w:pPr>
      <w:r w:rsidRPr="003640AC">
        <w:rPr>
          <w:rFonts w:ascii="Arial" w:eastAsia="Times New Roman" w:hAnsi="Arial" w:cs="Arial"/>
          <w:color w:val="000000"/>
          <w:sz w:val="20"/>
          <w:szCs w:val="20"/>
          <w:lang w:eastAsia="en-GB"/>
        </w:rPr>
        <w:t>To daily check the house team / hospitality team staff notice board for any important information / notices</w:t>
      </w:r>
    </w:p>
    <w:p w14:paraId="1483B4B5" w14:textId="4A5BDD1F" w:rsidR="00193381" w:rsidRDefault="00193381" w:rsidP="00193381">
      <w:pPr>
        <w:pStyle w:val="ListParagraph"/>
        <w:numPr>
          <w:ilvl w:val="0"/>
          <w:numId w:val="8"/>
        </w:numPr>
        <w:rPr>
          <w:rFonts w:ascii="Arial" w:eastAsia="Times New Roman" w:hAnsi="Arial" w:cs="Arial"/>
          <w:color w:val="000000"/>
          <w:sz w:val="20"/>
          <w:szCs w:val="20"/>
          <w:lang w:eastAsia="en-GB"/>
        </w:rPr>
      </w:pPr>
      <w:r w:rsidRPr="003640AC">
        <w:rPr>
          <w:rFonts w:ascii="Arial" w:eastAsia="Times New Roman" w:hAnsi="Arial" w:cs="Arial"/>
          <w:color w:val="000000"/>
          <w:sz w:val="20"/>
          <w:szCs w:val="20"/>
          <w:lang w:eastAsia="en-GB"/>
        </w:rPr>
        <w:lastRenderedPageBreak/>
        <w:t>Assisting whenever requested in other areas of cleaning (i.e. windows, staff accommodation, offices etc) to ensure the maintenance and appearance of a high standard of cleanliness throughout the centre.</w:t>
      </w:r>
    </w:p>
    <w:p w14:paraId="413ED49D" w14:textId="77777777" w:rsidR="00193381" w:rsidRDefault="00193381" w:rsidP="00193381">
      <w:pPr>
        <w:pStyle w:val="ListParagraph"/>
        <w:rPr>
          <w:rFonts w:ascii="Arial" w:eastAsia="Times New Roman" w:hAnsi="Arial" w:cs="Arial"/>
          <w:color w:val="000000"/>
          <w:sz w:val="20"/>
          <w:szCs w:val="20"/>
          <w:lang w:eastAsia="en-GB"/>
        </w:rPr>
      </w:pPr>
    </w:p>
    <w:p w14:paraId="39E07E73" w14:textId="042BCF9F" w:rsidR="00193381" w:rsidRPr="00193381" w:rsidRDefault="00193381" w:rsidP="00193381">
      <w:pPr>
        <w:pStyle w:val="ListParagraph"/>
        <w:numPr>
          <w:ilvl w:val="0"/>
          <w:numId w:val="8"/>
        </w:numPr>
        <w:rPr>
          <w:rFonts w:ascii="Arial" w:hAnsi="Arial" w:cs="Arial"/>
          <w:bCs/>
          <w:sz w:val="20"/>
          <w:szCs w:val="20"/>
        </w:rPr>
      </w:pPr>
      <w:r w:rsidRPr="003640AC">
        <w:rPr>
          <w:rFonts w:ascii="Arial" w:eastAsia="Times New Roman" w:hAnsi="Arial" w:cs="Arial"/>
          <w:color w:val="000000"/>
          <w:sz w:val="20"/>
          <w:szCs w:val="20"/>
          <w:lang w:eastAsia="en-GB"/>
        </w:rPr>
        <w:t>To undertake other duties as requested by the Hospitality Team Coordinator, General Manager or Head of Centre.</w:t>
      </w:r>
    </w:p>
    <w:tbl>
      <w:tblPr>
        <w:tblW w:w="7680" w:type="dxa"/>
        <w:tblLook w:val="04A0" w:firstRow="1" w:lastRow="0" w:firstColumn="1" w:lastColumn="0" w:noHBand="0" w:noVBand="1"/>
      </w:tblPr>
      <w:tblGrid>
        <w:gridCol w:w="6720"/>
        <w:gridCol w:w="960"/>
      </w:tblGrid>
      <w:tr w:rsidR="003640AC" w:rsidRPr="003640AC" w14:paraId="31A614DF" w14:textId="77777777" w:rsidTr="003640AC">
        <w:trPr>
          <w:trHeight w:val="288"/>
        </w:trPr>
        <w:tc>
          <w:tcPr>
            <w:tcW w:w="6720" w:type="dxa"/>
            <w:vMerge w:val="restart"/>
            <w:tcBorders>
              <w:top w:val="nil"/>
              <w:left w:val="nil"/>
              <w:bottom w:val="nil"/>
              <w:right w:val="nil"/>
            </w:tcBorders>
            <w:vAlign w:val="center"/>
            <w:hideMark/>
          </w:tcPr>
          <w:p w14:paraId="6DC017FD" w14:textId="77777777" w:rsidR="003640AC" w:rsidRPr="00193381" w:rsidRDefault="003640AC" w:rsidP="00193381">
            <w:pPr>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hideMark/>
          </w:tcPr>
          <w:p w14:paraId="7D6548C8" w14:textId="77777777" w:rsidR="003640AC" w:rsidRPr="003640AC" w:rsidRDefault="003640AC" w:rsidP="003640AC">
            <w:pPr>
              <w:rPr>
                <w:rFonts w:ascii="Times New Roman" w:eastAsia="Times New Roman" w:hAnsi="Times New Roman"/>
                <w:sz w:val="20"/>
                <w:szCs w:val="20"/>
                <w:lang w:eastAsia="en-GB"/>
              </w:rPr>
            </w:pPr>
          </w:p>
        </w:tc>
      </w:tr>
      <w:tr w:rsidR="003640AC" w:rsidRPr="003640AC" w14:paraId="36EAC1E2" w14:textId="77777777" w:rsidTr="003640AC">
        <w:trPr>
          <w:trHeight w:val="288"/>
        </w:trPr>
        <w:tc>
          <w:tcPr>
            <w:tcW w:w="6720" w:type="dxa"/>
            <w:vMerge/>
            <w:tcBorders>
              <w:top w:val="nil"/>
              <w:left w:val="nil"/>
              <w:bottom w:val="nil"/>
              <w:right w:val="nil"/>
            </w:tcBorders>
            <w:vAlign w:val="center"/>
            <w:hideMark/>
          </w:tcPr>
          <w:p w14:paraId="293B19FF" w14:textId="77777777" w:rsidR="003640AC" w:rsidRPr="003640AC" w:rsidRDefault="003640AC" w:rsidP="003640AC">
            <w:pPr>
              <w:rPr>
                <w:rFonts w:ascii="Gilroy Light" w:eastAsia="Times New Roman" w:hAnsi="Gilroy Light" w:cs="Calibri"/>
                <w:color w:val="000000"/>
                <w:sz w:val="18"/>
                <w:szCs w:val="18"/>
                <w:lang w:eastAsia="en-GB"/>
              </w:rPr>
            </w:pPr>
          </w:p>
        </w:tc>
        <w:tc>
          <w:tcPr>
            <w:tcW w:w="960" w:type="dxa"/>
            <w:tcBorders>
              <w:top w:val="nil"/>
              <w:left w:val="nil"/>
              <w:bottom w:val="nil"/>
              <w:right w:val="nil"/>
            </w:tcBorders>
            <w:shd w:val="clear" w:color="auto" w:fill="auto"/>
            <w:hideMark/>
          </w:tcPr>
          <w:p w14:paraId="5B611836" w14:textId="77777777" w:rsidR="003640AC" w:rsidRPr="003640AC" w:rsidRDefault="003640AC" w:rsidP="003640AC">
            <w:pPr>
              <w:rPr>
                <w:rFonts w:ascii="Times New Roman" w:eastAsia="Times New Roman" w:hAnsi="Times New Roman"/>
                <w:sz w:val="20"/>
                <w:szCs w:val="20"/>
                <w:lang w:eastAsia="en-GB"/>
              </w:rPr>
            </w:pPr>
          </w:p>
        </w:tc>
      </w:tr>
    </w:tbl>
    <w:p w14:paraId="567AC1F4" w14:textId="5C010B72" w:rsidR="003640AC" w:rsidRDefault="00174425" w:rsidP="0035262A">
      <w:pPr>
        <w:rPr>
          <w:rFonts w:ascii="Arial" w:hAnsi="Arial" w:cs="Arial"/>
          <w:b/>
          <w:sz w:val="20"/>
          <w:szCs w:val="15"/>
        </w:rPr>
      </w:pPr>
      <w:r>
        <w:rPr>
          <w:rFonts w:ascii="Arial" w:hAnsi="Arial" w:cs="Arial"/>
          <w:b/>
          <w:sz w:val="20"/>
          <w:szCs w:val="15"/>
        </w:rPr>
        <w:t xml:space="preserve">This job description dates from </w:t>
      </w:r>
      <w:r w:rsidR="00193381">
        <w:rPr>
          <w:rFonts w:ascii="Arial" w:hAnsi="Arial" w:cs="Arial"/>
          <w:b/>
          <w:sz w:val="20"/>
          <w:szCs w:val="15"/>
        </w:rPr>
        <w:t>June</w:t>
      </w:r>
      <w:r>
        <w:rPr>
          <w:rFonts w:ascii="Arial" w:hAnsi="Arial" w:cs="Arial"/>
          <w:b/>
          <w:sz w:val="20"/>
          <w:szCs w:val="15"/>
        </w:rPr>
        <w:t xml:space="preserve"> 2019 and may be subject to review at any time as deemed necessary. </w:t>
      </w:r>
    </w:p>
    <w:p w14:paraId="5BC39C48" w14:textId="7A4F4BA5" w:rsidR="003640AC" w:rsidRDefault="003640AC" w:rsidP="0035262A">
      <w:pPr>
        <w:rPr>
          <w:rFonts w:ascii="Arial" w:hAnsi="Arial" w:cs="Arial"/>
          <w:b/>
          <w:sz w:val="20"/>
          <w:szCs w:val="15"/>
        </w:rPr>
      </w:pPr>
    </w:p>
    <w:p w14:paraId="4F1602CF" w14:textId="4FF12C0E" w:rsidR="003640AC" w:rsidRDefault="003640AC" w:rsidP="0035262A">
      <w:pPr>
        <w:rPr>
          <w:rFonts w:ascii="Arial" w:hAnsi="Arial" w:cs="Arial"/>
          <w:b/>
          <w:sz w:val="20"/>
          <w:szCs w:val="15"/>
        </w:rPr>
      </w:pPr>
    </w:p>
    <w:p w14:paraId="7233FEF5" w14:textId="4FC8F018" w:rsidR="00193381" w:rsidRDefault="00193381" w:rsidP="0035262A">
      <w:pPr>
        <w:rPr>
          <w:rFonts w:ascii="Arial" w:hAnsi="Arial" w:cs="Arial"/>
          <w:b/>
          <w:sz w:val="20"/>
          <w:szCs w:val="15"/>
        </w:rPr>
      </w:pPr>
    </w:p>
    <w:p w14:paraId="6AAFA28E" w14:textId="6EFC199E" w:rsidR="00193381" w:rsidRDefault="00193381" w:rsidP="0035262A">
      <w:pPr>
        <w:rPr>
          <w:rFonts w:ascii="Arial" w:hAnsi="Arial" w:cs="Arial"/>
          <w:b/>
          <w:sz w:val="20"/>
          <w:szCs w:val="15"/>
        </w:rPr>
      </w:pPr>
    </w:p>
    <w:p w14:paraId="586FC226" w14:textId="52782078" w:rsidR="00193381" w:rsidRDefault="00193381" w:rsidP="0035262A">
      <w:pPr>
        <w:rPr>
          <w:rFonts w:ascii="Arial" w:hAnsi="Arial" w:cs="Arial"/>
          <w:b/>
          <w:sz w:val="20"/>
          <w:szCs w:val="15"/>
        </w:rPr>
      </w:pPr>
    </w:p>
    <w:p w14:paraId="65826E50" w14:textId="57CEE148" w:rsidR="00193381" w:rsidRDefault="00193381" w:rsidP="0035262A">
      <w:pPr>
        <w:rPr>
          <w:rFonts w:ascii="Arial" w:hAnsi="Arial" w:cs="Arial"/>
          <w:b/>
          <w:sz w:val="20"/>
          <w:szCs w:val="15"/>
        </w:rPr>
      </w:pPr>
    </w:p>
    <w:p w14:paraId="36A5686A" w14:textId="02A37B82" w:rsidR="00193381" w:rsidRDefault="00193381" w:rsidP="0035262A">
      <w:pPr>
        <w:rPr>
          <w:rFonts w:ascii="Arial" w:hAnsi="Arial" w:cs="Arial"/>
          <w:b/>
          <w:sz w:val="20"/>
          <w:szCs w:val="15"/>
        </w:rPr>
      </w:pPr>
    </w:p>
    <w:p w14:paraId="54C5EB43" w14:textId="47DF5CA8" w:rsidR="00193381" w:rsidRDefault="00193381" w:rsidP="0035262A">
      <w:pPr>
        <w:rPr>
          <w:rFonts w:ascii="Arial" w:hAnsi="Arial" w:cs="Arial"/>
          <w:b/>
          <w:sz w:val="20"/>
          <w:szCs w:val="15"/>
        </w:rPr>
      </w:pPr>
    </w:p>
    <w:p w14:paraId="5EF2786A" w14:textId="17025D1E" w:rsidR="00193381" w:rsidRDefault="00193381" w:rsidP="0035262A">
      <w:pPr>
        <w:rPr>
          <w:rFonts w:ascii="Arial" w:hAnsi="Arial" w:cs="Arial"/>
          <w:b/>
          <w:sz w:val="20"/>
          <w:szCs w:val="15"/>
        </w:rPr>
      </w:pPr>
    </w:p>
    <w:p w14:paraId="50BAFCDF" w14:textId="3083E0F6" w:rsidR="00193381" w:rsidRDefault="00193381" w:rsidP="0035262A">
      <w:pPr>
        <w:rPr>
          <w:rFonts w:ascii="Arial" w:hAnsi="Arial" w:cs="Arial"/>
          <w:b/>
          <w:sz w:val="20"/>
          <w:szCs w:val="15"/>
        </w:rPr>
      </w:pPr>
    </w:p>
    <w:p w14:paraId="4E5A1110" w14:textId="704D6887" w:rsidR="00193381" w:rsidRDefault="00193381" w:rsidP="0035262A">
      <w:pPr>
        <w:rPr>
          <w:rFonts w:ascii="Arial" w:hAnsi="Arial" w:cs="Arial"/>
          <w:b/>
          <w:sz w:val="20"/>
          <w:szCs w:val="15"/>
        </w:rPr>
      </w:pPr>
    </w:p>
    <w:p w14:paraId="64AFFB73" w14:textId="4E4E6715" w:rsidR="00193381" w:rsidRDefault="00193381" w:rsidP="0035262A">
      <w:pPr>
        <w:rPr>
          <w:rFonts w:ascii="Arial" w:hAnsi="Arial" w:cs="Arial"/>
          <w:b/>
          <w:sz w:val="20"/>
          <w:szCs w:val="15"/>
        </w:rPr>
      </w:pPr>
    </w:p>
    <w:p w14:paraId="30D57795" w14:textId="085958A3" w:rsidR="00193381" w:rsidRDefault="00193381" w:rsidP="0035262A">
      <w:pPr>
        <w:rPr>
          <w:rFonts w:ascii="Arial" w:hAnsi="Arial" w:cs="Arial"/>
          <w:b/>
          <w:sz w:val="20"/>
          <w:szCs w:val="15"/>
        </w:rPr>
      </w:pPr>
    </w:p>
    <w:p w14:paraId="66AA1FF5" w14:textId="2798E36E" w:rsidR="00193381" w:rsidRDefault="00193381" w:rsidP="0035262A">
      <w:pPr>
        <w:rPr>
          <w:rFonts w:ascii="Arial" w:hAnsi="Arial" w:cs="Arial"/>
          <w:b/>
          <w:sz w:val="20"/>
          <w:szCs w:val="15"/>
        </w:rPr>
      </w:pPr>
    </w:p>
    <w:p w14:paraId="2F59BC3E" w14:textId="209762BA" w:rsidR="00193381" w:rsidRDefault="00193381" w:rsidP="0035262A">
      <w:pPr>
        <w:rPr>
          <w:rFonts w:ascii="Arial" w:hAnsi="Arial" w:cs="Arial"/>
          <w:b/>
          <w:sz w:val="20"/>
          <w:szCs w:val="15"/>
        </w:rPr>
      </w:pPr>
    </w:p>
    <w:p w14:paraId="6AB348FE" w14:textId="7B0426CA" w:rsidR="00193381" w:rsidRDefault="00193381" w:rsidP="0035262A">
      <w:pPr>
        <w:rPr>
          <w:rFonts w:ascii="Arial" w:hAnsi="Arial" w:cs="Arial"/>
          <w:b/>
          <w:sz w:val="20"/>
          <w:szCs w:val="15"/>
        </w:rPr>
      </w:pPr>
    </w:p>
    <w:p w14:paraId="69511083" w14:textId="65F3589D" w:rsidR="00193381" w:rsidRDefault="00193381" w:rsidP="0035262A">
      <w:pPr>
        <w:rPr>
          <w:rFonts w:ascii="Arial" w:hAnsi="Arial" w:cs="Arial"/>
          <w:b/>
          <w:sz w:val="20"/>
          <w:szCs w:val="15"/>
        </w:rPr>
      </w:pPr>
    </w:p>
    <w:p w14:paraId="439B75DF" w14:textId="3E05C900" w:rsidR="00193381" w:rsidRDefault="00193381" w:rsidP="0035262A">
      <w:pPr>
        <w:rPr>
          <w:rFonts w:ascii="Arial" w:hAnsi="Arial" w:cs="Arial"/>
          <w:b/>
          <w:sz w:val="20"/>
          <w:szCs w:val="15"/>
        </w:rPr>
      </w:pPr>
    </w:p>
    <w:p w14:paraId="7EFCC86F" w14:textId="42A23672" w:rsidR="00193381" w:rsidRDefault="00193381" w:rsidP="0035262A">
      <w:pPr>
        <w:rPr>
          <w:rFonts w:ascii="Arial" w:hAnsi="Arial" w:cs="Arial"/>
          <w:b/>
          <w:sz w:val="20"/>
          <w:szCs w:val="15"/>
        </w:rPr>
      </w:pPr>
    </w:p>
    <w:p w14:paraId="640F9172" w14:textId="444BC10B" w:rsidR="00193381" w:rsidRDefault="00193381" w:rsidP="0035262A">
      <w:pPr>
        <w:rPr>
          <w:rFonts w:ascii="Arial" w:hAnsi="Arial" w:cs="Arial"/>
          <w:b/>
          <w:sz w:val="20"/>
          <w:szCs w:val="15"/>
        </w:rPr>
      </w:pPr>
    </w:p>
    <w:p w14:paraId="29399BCA" w14:textId="221A513A" w:rsidR="00193381" w:rsidRDefault="00193381" w:rsidP="0035262A">
      <w:pPr>
        <w:rPr>
          <w:rFonts w:ascii="Arial" w:hAnsi="Arial" w:cs="Arial"/>
          <w:b/>
          <w:sz w:val="20"/>
          <w:szCs w:val="15"/>
        </w:rPr>
      </w:pPr>
    </w:p>
    <w:p w14:paraId="66AAE46D" w14:textId="450A18F1" w:rsidR="00193381" w:rsidRDefault="00193381" w:rsidP="0035262A">
      <w:pPr>
        <w:rPr>
          <w:rFonts w:ascii="Arial" w:hAnsi="Arial" w:cs="Arial"/>
          <w:b/>
          <w:sz w:val="20"/>
          <w:szCs w:val="15"/>
        </w:rPr>
      </w:pPr>
    </w:p>
    <w:p w14:paraId="2F6BAC3F" w14:textId="50BBA66E" w:rsidR="00193381" w:rsidRDefault="00193381" w:rsidP="0035262A">
      <w:pPr>
        <w:rPr>
          <w:rFonts w:ascii="Arial" w:hAnsi="Arial" w:cs="Arial"/>
          <w:b/>
          <w:sz w:val="20"/>
          <w:szCs w:val="15"/>
        </w:rPr>
      </w:pPr>
    </w:p>
    <w:p w14:paraId="49ECB6FB" w14:textId="1934A00A" w:rsidR="00193381" w:rsidRDefault="00193381" w:rsidP="0035262A">
      <w:pPr>
        <w:rPr>
          <w:rFonts w:ascii="Arial" w:hAnsi="Arial" w:cs="Arial"/>
          <w:b/>
          <w:sz w:val="20"/>
          <w:szCs w:val="15"/>
        </w:rPr>
      </w:pPr>
    </w:p>
    <w:p w14:paraId="12EC65D8" w14:textId="120BCA84" w:rsidR="00193381" w:rsidRDefault="00193381" w:rsidP="0035262A">
      <w:pPr>
        <w:rPr>
          <w:rFonts w:ascii="Arial" w:hAnsi="Arial" w:cs="Arial"/>
          <w:b/>
          <w:sz w:val="20"/>
          <w:szCs w:val="15"/>
        </w:rPr>
      </w:pPr>
    </w:p>
    <w:p w14:paraId="6964E286" w14:textId="5E530DD6" w:rsidR="00193381" w:rsidRDefault="00193381" w:rsidP="0035262A">
      <w:pPr>
        <w:rPr>
          <w:rFonts w:ascii="Arial" w:hAnsi="Arial" w:cs="Arial"/>
          <w:b/>
          <w:sz w:val="20"/>
          <w:szCs w:val="15"/>
        </w:rPr>
      </w:pPr>
    </w:p>
    <w:p w14:paraId="3346BECF" w14:textId="3C12CC8A" w:rsidR="00193381" w:rsidRDefault="00193381" w:rsidP="0035262A">
      <w:pPr>
        <w:rPr>
          <w:rFonts w:ascii="Arial" w:hAnsi="Arial" w:cs="Arial"/>
          <w:b/>
          <w:sz w:val="20"/>
          <w:szCs w:val="15"/>
        </w:rPr>
      </w:pPr>
    </w:p>
    <w:p w14:paraId="383D8C98" w14:textId="2C47817B" w:rsidR="00193381" w:rsidRDefault="00193381" w:rsidP="0035262A">
      <w:pPr>
        <w:rPr>
          <w:rFonts w:ascii="Arial" w:hAnsi="Arial" w:cs="Arial"/>
          <w:b/>
          <w:sz w:val="20"/>
          <w:szCs w:val="15"/>
        </w:rPr>
      </w:pPr>
    </w:p>
    <w:p w14:paraId="4E3F127E" w14:textId="64B53833" w:rsidR="00193381" w:rsidRDefault="00193381" w:rsidP="0035262A">
      <w:pPr>
        <w:rPr>
          <w:rFonts w:ascii="Arial" w:hAnsi="Arial" w:cs="Arial"/>
          <w:b/>
          <w:sz w:val="20"/>
          <w:szCs w:val="15"/>
        </w:rPr>
      </w:pPr>
    </w:p>
    <w:p w14:paraId="1739E0DC" w14:textId="227413B7" w:rsidR="00193381" w:rsidRDefault="00193381" w:rsidP="0035262A">
      <w:pPr>
        <w:rPr>
          <w:rFonts w:ascii="Arial" w:hAnsi="Arial" w:cs="Arial"/>
          <w:b/>
          <w:sz w:val="20"/>
          <w:szCs w:val="15"/>
        </w:rPr>
      </w:pPr>
    </w:p>
    <w:p w14:paraId="5A252B5F" w14:textId="5EFDB7D2" w:rsidR="00193381" w:rsidRDefault="00193381" w:rsidP="0035262A">
      <w:pPr>
        <w:rPr>
          <w:rFonts w:ascii="Arial" w:hAnsi="Arial" w:cs="Arial"/>
          <w:b/>
          <w:sz w:val="20"/>
          <w:szCs w:val="15"/>
        </w:rPr>
      </w:pPr>
    </w:p>
    <w:p w14:paraId="4681EB19" w14:textId="012508EF" w:rsidR="00193381" w:rsidRDefault="00193381" w:rsidP="0035262A">
      <w:pPr>
        <w:rPr>
          <w:rFonts w:ascii="Arial" w:hAnsi="Arial" w:cs="Arial"/>
          <w:b/>
          <w:sz w:val="20"/>
          <w:szCs w:val="15"/>
        </w:rPr>
      </w:pPr>
    </w:p>
    <w:p w14:paraId="04D46D0E" w14:textId="6468565A" w:rsidR="00193381" w:rsidRDefault="00193381" w:rsidP="0035262A">
      <w:pPr>
        <w:rPr>
          <w:rFonts w:ascii="Arial" w:hAnsi="Arial" w:cs="Arial"/>
          <w:b/>
          <w:sz w:val="20"/>
          <w:szCs w:val="15"/>
        </w:rPr>
      </w:pPr>
    </w:p>
    <w:p w14:paraId="11C59CBD" w14:textId="651AB14F" w:rsidR="00193381" w:rsidRDefault="00193381" w:rsidP="0035262A">
      <w:pPr>
        <w:rPr>
          <w:rFonts w:ascii="Arial" w:hAnsi="Arial" w:cs="Arial"/>
          <w:b/>
          <w:sz w:val="20"/>
          <w:szCs w:val="15"/>
        </w:rPr>
      </w:pPr>
    </w:p>
    <w:p w14:paraId="4C111BCF" w14:textId="4764B48F" w:rsidR="00193381" w:rsidRDefault="00193381" w:rsidP="0035262A">
      <w:pPr>
        <w:rPr>
          <w:rFonts w:ascii="Arial" w:hAnsi="Arial" w:cs="Arial"/>
          <w:b/>
          <w:sz w:val="20"/>
          <w:szCs w:val="15"/>
        </w:rPr>
      </w:pPr>
    </w:p>
    <w:p w14:paraId="7D6F9C0D" w14:textId="3DC29137" w:rsidR="00193381" w:rsidRDefault="00193381" w:rsidP="0035262A">
      <w:pPr>
        <w:rPr>
          <w:rFonts w:ascii="Arial" w:hAnsi="Arial" w:cs="Arial"/>
          <w:b/>
          <w:sz w:val="20"/>
          <w:szCs w:val="15"/>
        </w:rPr>
      </w:pPr>
    </w:p>
    <w:p w14:paraId="6C49B36F" w14:textId="62759BF6" w:rsidR="00193381" w:rsidRDefault="00193381" w:rsidP="0035262A">
      <w:pPr>
        <w:rPr>
          <w:rFonts w:ascii="Arial" w:hAnsi="Arial" w:cs="Arial"/>
          <w:b/>
          <w:sz w:val="20"/>
          <w:szCs w:val="15"/>
        </w:rPr>
      </w:pPr>
    </w:p>
    <w:p w14:paraId="54ED2946" w14:textId="29553467" w:rsidR="00193381" w:rsidRDefault="00193381" w:rsidP="0035262A">
      <w:pPr>
        <w:rPr>
          <w:rFonts w:ascii="Arial" w:hAnsi="Arial" w:cs="Arial"/>
          <w:b/>
          <w:sz w:val="20"/>
          <w:szCs w:val="15"/>
        </w:rPr>
      </w:pPr>
    </w:p>
    <w:p w14:paraId="44C82251" w14:textId="4CD96188" w:rsidR="00193381" w:rsidRDefault="00193381" w:rsidP="0035262A">
      <w:pPr>
        <w:rPr>
          <w:rFonts w:ascii="Arial" w:hAnsi="Arial" w:cs="Arial"/>
          <w:b/>
          <w:sz w:val="20"/>
          <w:szCs w:val="15"/>
        </w:rPr>
      </w:pPr>
    </w:p>
    <w:p w14:paraId="4A7F6BA8" w14:textId="1551F04A" w:rsidR="00193381" w:rsidRDefault="00193381" w:rsidP="0035262A">
      <w:pPr>
        <w:rPr>
          <w:rFonts w:ascii="Arial" w:hAnsi="Arial" w:cs="Arial"/>
          <w:b/>
          <w:sz w:val="20"/>
          <w:szCs w:val="15"/>
        </w:rPr>
      </w:pPr>
    </w:p>
    <w:p w14:paraId="037BFBB6" w14:textId="46742AC4" w:rsidR="00193381" w:rsidRDefault="00193381" w:rsidP="0035262A">
      <w:pPr>
        <w:rPr>
          <w:rFonts w:ascii="Arial" w:hAnsi="Arial" w:cs="Arial"/>
          <w:b/>
          <w:sz w:val="20"/>
          <w:szCs w:val="15"/>
        </w:rPr>
      </w:pPr>
    </w:p>
    <w:p w14:paraId="71997D23" w14:textId="2862A30C" w:rsidR="00193381" w:rsidRDefault="00193381" w:rsidP="0035262A">
      <w:pPr>
        <w:rPr>
          <w:rFonts w:ascii="Arial" w:hAnsi="Arial" w:cs="Arial"/>
          <w:b/>
          <w:sz w:val="20"/>
          <w:szCs w:val="15"/>
        </w:rPr>
      </w:pPr>
    </w:p>
    <w:p w14:paraId="6B15DC99" w14:textId="40BCC03C" w:rsidR="00193381" w:rsidRDefault="00193381" w:rsidP="0035262A">
      <w:pPr>
        <w:rPr>
          <w:rFonts w:ascii="Arial" w:hAnsi="Arial" w:cs="Arial"/>
          <w:b/>
          <w:sz w:val="20"/>
          <w:szCs w:val="15"/>
        </w:rPr>
      </w:pPr>
    </w:p>
    <w:p w14:paraId="242791F2" w14:textId="77777777" w:rsidR="00193381" w:rsidRDefault="00193381" w:rsidP="0035262A">
      <w:pPr>
        <w:rPr>
          <w:rFonts w:ascii="Arial" w:hAnsi="Arial" w:cs="Arial"/>
          <w:b/>
          <w:sz w:val="20"/>
          <w:szCs w:val="15"/>
        </w:rPr>
      </w:pPr>
    </w:p>
    <w:p w14:paraId="221F75BC" w14:textId="33E7D779" w:rsidR="00174425" w:rsidRDefault="00174425" w:rsidP="0035262A">
      <w:pPr>
        <w:rPr>
          <w:rFonts w:ascii="Arial" w:hAnsi="Arial" w:cs="Arial"/>
          <w:b/>
          <w:sz w:val="22"/>
          <w:szCs w:val="18"/>
          <w:u w:val="single"/>
        </w:rPr>
      </w:pPr>
      <w:r w:rsidRPr="00174425">
        <w:rPr>
          <w:rFonts w:ascii="Arial" w:hAnsi="Arial" w:cs="Arial"/>
          <w:b/>
          <w:sz w:val="22"/>
          <w:szCs w:val="18"/>
          <w:u w:val="single"/>
        </w:rPr>
        <w:lastRenderedPageBreak/>
        <w:t>Personal Specification</w:t>
      </w:r>
    </w:p>
    <w:p w14:paraId="60F10F3A" w14:textId="1AE1FD03" w:rsidR="00502A9D" w:rsidRDefault="00502A9D" w:rsidP="0035262A">
      <w:pPr>
        <w:rPr>
          <w:rFonts w:ascii="Arial" w:hAnsi="Arial" w:cs="Arial"/>
          <w:b/>
          <w:sz w:val="22"/>
          <w:szCs w:val="18"/>
          <w:u w:val="single"/>
        </w:rPr>
      </w:pPr>
    </w:p>
    <w:tbl>
      <w:tblPr>
        <w:tblStyle w:val="TableGrid"/>
        <w:tblW w:w="9469" w:type="dxa"/>
        <w:tblLook w:val="04A0" w:firstRow="1" w:lastRow="0" w:firstColumn="1" w:lastColumn="0" w:noHBand="0" w:noVBand="1"/>
      </w:tblPr>
      <w:tblGrid>
        <w:gridCol w:w="1838"/>
        <w:gridCol w:w="4474"/>
        <w:gridCol w:w="3157"/>
      </w:tblGrid>
      <w:tr w:rsidR="00502A9D" w14:paraId="605A9696" w14:textId="77777777" w:rsidTr="00502A9D">
        <w:trPr>
          <w:trHeight w:val="958"/>
        </w:trPr>
        <w:tc>
          <w:tcPr>
            <w:tcW w:w="1838" w:type="dxa"/>
            <w:vAlign w:val="center"/>
          </w:tcPr>
          <w:p w14:paraId="0F9DFEEA" w14:textId="59988B25" w:rsidR="00502A9D" w:rsidRPr="00502A9D" w:rsidRDefault="00502A9D" w:rsidP="00502A9D">
            <w:pPr>
              <w:jc w:val="center"/>
              <w:rPr>
                <w:rFonts w:ascii="Arial" w:hAnsi="Arial" w:cs="Arial"/>
                <w:b/>
                <w:sz w:val="22"/>
                <w:szCs w:val="18"/>
              </w:rPr>
            </w:pPr>
            <w:r w:rsidRPr="00502A9D">
              <w:rPr>
                <w:rFonts w:ascii="Arial" w:hAnsi="Arial" w:cs="Arial"/>
                <w:b/>
                <w:sz w:val="22"/>
                <w:szCs w:val="18"/>
              </w:rPr>
              <w:t>Attributes</w:t>
            </w:r>
          </w:p>
        </w:tc>
        <w:tc>
          <w:tcPr>
            <w:tcW w:w="4474" w:type="dxa"/>
            <w:vAlign w:val="center"/>
          </w:tcPr>
          <w:p w14:paraId="3B490204" w14:textId="26EDC961" w:rsidR="00502A9D" w:rsidRPr="00502A9D" w:rsidRDefault="00502A9D" w:rsidP="00502A9D">
            <w:pPr>
              <w:jc w:val="center"/>
              <w:rPr>
                <w:rFonts w:ascii="Arial" w:hAnsi="Arial" w:cs="Arial"/>
                <w:b/>
                <w:sz w:val="22"/>
                <w:szCs w:val="18"/>
              </w:rPr>
            </w:pPr>
            <w:r w:rsidRPr="00502A9D">
              <w:rPr>
                <w:rFonts w:ascii="Arial" w:hAnsi="Arial" w:cs="Arial"/>
                <w:b/>
                <w:sz w:val="22"/>
                <w:szCs w:val="18"/>
              </w:rPr>
              <w:t>Essential</w:t>
            </w:r>
          </w:p>
        </w:tc>
        <w:tc>
          <w:tcPr>
            <w:tcW w:w="3157" w:type="dxa"/>
            <w:vAlign w:val="center"/>
          </w:tcPr>
          <w:p w14:paraId="7ADF3754" w14:textId="436CB2BE" w:rsidR="00502A9D" w:rsidRPr="00502A9D" w:rsidRDefault="00502A9D" w:rsidP="00502A9D">
            <w:pPr>
              <w:jc w:val="center"/>
              <w:rPr>
                <w:rFonts w:ascii="Arial" w:hAnsi="Arial" w:cs="Arial"/>
                <w:b/>
                <w:sz w:val="22"/>
                <w:szCs w:val="18"/>
              </w:rPr>
            </w:pPr>
            <w:r w:rsidRPr="00502A9D">
              <w:rPr>
                <w:rFonts w:ascii="Arial" w:hAnsi="Arial" w:cs="Arial"/>
                <w:b/>
                <w:sz w:val="22"/>
                <w:szCs w:val="18"/>
              </w:rPr>
              <w:t>Desirable</w:t>
            </w:r>
          </w:p>
        </w:tc>
      </w:tr>
      <w:tr w:rsidR="00502A9D" w:rsidRPr="00430D26" w14:paraId="3CBCFCE7" w14:textId="77777777" w:rsidTr="00502A9D">
        <w:trPr>
          <w:trHeight w:val="1960"/>
        </w:trPr>
        <w:tc>
          <w:tcPr>
            <w:tcW w:w="1838" w:type="dxa"/>
            <w:vAlign w:val="center"/>
          </w:tcPr>
          <w:p w14:paraId="0E4FE91D" w14:textId="64E51C64" w:rsidR="00502A9D" w:rsidRPr="00430D26" w:rsidRDefault="00502A9D" w:rsidP="00502A9D">
            <w:pPr>
              <w:jc w:val="center"/>
              <w:rPr>
                <w:rFonts w:ascii="Arial" w:hAnsi="Arial" w:cs="Arial"/>
                <w:b/>
                <w:sz w:val="20"/>
                <w:szCs w:val="20"/>
              </w:rPr>
            </w:pPr>
            <w:r w:rsidRPr="00430D26">
              <w:rPr>
                <w:rFonts w:ascii="Arial" w:hAnsi="Arial" w:cs="Arial"/>
                <w:b/>
                <w:sz w:val="20"/>
                <w:szCs w:val="20"/>
              </w:rPr>
              <w:t>Skills</w:t>
            </w:r>
          </w:p>
        </w:tc>
        <w:tc>
          <w:tcPr>
            <w:tcW w:w="4474" w:type="dxa"/>
          </w:tcPr>
          <w:p w14:paraId="17769530" w14:textId="4B0175E7" w:rsidR="003640AC" w:rsidRPr="00430D26" w:rsidRDefault="00B117B5" w:rsidP="003640AC">
            <w:pPr>
              <w:pStyle w:val="ListParagraph"/>
              <w:numPr>
                <w:ilvl w:val="0"/>
                <w:numId w:val="9"/>
              </w:numPr>
              <w:rPr>
                <w:rFonts w:ascii="Arial" w:hAnsi="Arial" w:cs="Arial"/>
                <w:bCs/>
                <w:sz w:val="20"/>
                <w:szCs w:val="20"/>
              </w:rPr>
            </w:pPr>
            <w:r>
              <w:rPr>
                <w:rFonts w:ascii="Arial" w:hAnsi="Arial" w:cs="Arial"/>
                <w:bCs/>
                <w:sz w:val="20"/>
                <w:szCs w:val="20"/>
              </w:rPr>
              <w:t>Ability to communicate effectively written or oral</w:t>
            </w:r>
            <w:bookmarkStart w:id="0" w:name="_GoBack"/>
            <w:bookmarkEnd w:id="0"/>
            <w:r w:rsidR="003640AC" w:rsidRPr="00430D26">
              <w:rPr>
                <w:rFonts w:ascii="Arial" w:hAnsi="Arial" w:cs="Arial"/>
                <w:bCs/>
                <w:sz w:val="20"/>
                <w:szCs w:val="20"/>
              </w:rPr>
              <w:tab/>
            </w:r>
          </w:p>
          <w:p w14:paraId="31C4DB23" w14:textId="0665D599" w:rsidR="003640AC" w:rsidRPr="00430D26" w:rsidRDefault="003640AC" w:rsidP="003640AC">
            <w:pPr>
              <w:pStyle w:val="ListParagraph"/>
              <w:numPr>
                <w:ilvl w:val="0"/>
                <w:numId w:val="9"/>
              </w:numPr>
              <w:rPr>
                <w:rFonts w:ascii="Arial" w:hAnsi="Arial" w:cs="Arial"/>
                <w:bCs/>
                <w:sz w:val="20"/>
                <w:szCs w:val="20"/>
              </w:rPr>
            </w:pPr>
            <w:r w:rsidRPr="00430D26">
              <w:rPr>
                <w:rFonts w:ascii="Arial" w:hAnsi="Arial" w:cs="Arial"/>
                <w:bCs/>
                <w:sz w:val="20"/>
                <w:szCs w:val="20"/>
              </w:rPr>
              <w:t>Personable &amp; approachable, cheerful, polite and courteous, with the ability to respond positively to guests needs.</w:t>
            </w:r>
          </w:p>
          <w:p w14:paraId="673A4148" w14:textId="0168EFD1" w:rsidR="003640AC" w:rsidRPr="00430D26" w:rsidRDefault="003640AC" w:rsidP="003640AC">
            <w:pPr>
              <w:pStyle w:val="ListParagraph"/>
              <w:numPr>
                <w:ilvl w:val="0"/>
                <w:numId w:val="9"/>
              </w:numPr>
              <w:rPr>
                <w:rFonts w:ascii="Arial" w:hAnsi="Arial" w:cs="Arial"/>
                <w:bCs/>
                <w:sz w:val="20"/>
                <w:szCs w:val="20"/>
              </w:rPr>
            </w:pPr>
            <w:r w:rsidRPr="00430D26">
              <w:rPr>
                <w:rFonts w:ascii="Arial" w:hAnsi="Arial" w:cs="Arial"/>
                <w:bCs/>
                <w:sz w:val="20"/>
                <w:szCs w:val="20"/>
              </w:rPr>
              <w:t>Flexible, punctual and reliable.</w:t>
            </w:r>
          </w:p>
          <w:p w14:paraId="53345623" w14:textId="76B3B52C" w:rsidR="003640AC" w:rsidRPr="00430D26" w:rsidRDefault="003640AC" w:rsidP="003640AC">
            <w:pPr>
              <w:pStyle w:val="ListParagraph"/>
              <w:numPr>
                <w:ilvl w:val="0"/>
                <w:numId w:val="9"/>
              </w:numPr>
              <w:rPr>
                <w:rFonts w:ascii="Arial" w:hAnsi="Arial" w:cs="Arial"/>
                <w:bCs/>
                <w:sz w:val="20"/>
                <w:szCs w:val="20"/>
              </w:rPr>
            </w:pPr>
            <w:r w:rsidRPr="00430D26">
              <w:rPr>
                <w:rFonts w:ascii="Arial" w:hAnsi="Arial" w:cs="Arial"/>
                <w:bCs/>
                <w:sz w:val="20"/>
                <w:szCs w:val="20"/>
              </w:rPr>
              <w:t>Comfortable &amp; confident when working as part of a team, but also working alone.</w:t>
            </w:r>
          </w:p>
          <w:p w14:paraId="2AAEB13D" w14:textId="48E93C58" w:rsidR="00502A9D" w:rsidRPr="00430D26" w:rsidRDefault="003640AC" w:rsidP="003640AC">
            <w:pPr>
              <w:pStyle w:val="ListParagraph"/>
              <w:numPr>
                <w:ilvl w:val="0"/>
                <w:numId w:val="9"/>
              </w:numPr>
              <w:rPr>
                <w:rFonts w:ascii="Arial" w:hAnsi="Arial" w:cs="Arial"/>
                <w:bCs/>
                <w:sz w:val="20"/>
                <w:szCs w:val="20"/>
              </w:rPr>
            </w:pPr>
            <w:r w:rsidRPr="00430D26">
              <w:rPr>
                <w:rFonts w:ascii="Arial" w:hAnsi="Arial" w:cs="Arial"/>
                <w:bCs/>
                <w:sz w:val="20"/>
                <w:szCs w:val="20"/>
              </w:rPr>
              <w:t xml:space="preserve">A Committed team player </w:t>
            </w:r>
            <w:r w:rsidRPr="00430D26">
              <w:rPr>
                <w:rFonts w:ascii="Arial" w:hAnsi="Arial" w:cs="Arial"/>
                <w:bCs/>
                <w:sz w:val="20"/>
                <w:szCs w:val="20"/>
              </w:rPr>
              <w:tab/>
            </w:r>
            <w:r w:rsidRPr="00430D26">
              <w:rPr>
                <w:rFonts w:ascii="Arial" w:hAnsi="Arial" w:cs="Arial"/>
                <w:bCs/>
                <w:sz w:val="20"/>
                <w:szCs w:val="20"/>
              </w:rPr>
              <w:tab/>
            </w:r>
          </w:p>
        </w:tc>
        <w:tc>
          <w:tcPr>
            <w:tcW w:w="3157" w:type="dxa"/>
          </w:tcPr>
          <w:p w14:paraId="0AD23161" w14:textId="70123D66" w:rsidR="00502A9D" w:rsidRPr="00430D26" w:rsidRDefault="003640AC" w:rsidP="003640AC">
            <w:pPr>
              <w:pStyle w:val="ListParagraph"/>
              <w:numPr>
                <w:ilvl w:val="0"/>
                <w:numId w:val="9"/>
              </w:numPr>
              <w:rPr>
                <w:rFonts w:ascii="Arial" w:hAnsi="Arial" w:cs="Arial"/>
                <w:bCs/>
                <w:sz w:val="20"/>
                <w:szCs w:val="20"/>
              </w:rPr>
            </w:pPr>
            <w:r w:rsidRPr="00430D26">
              <w:rPr>
                <w:rFonts w:ascii="Arial" w:hAnsi="Arial" w:cs="Arial"/>
                <w:bCs/>
                <w:sz w:val="20"/>
                <w:szCs w:val="20"/>
              </w:rPr>
              <w:t>Keen eye for detail</w:t>
            </w:r>
          </w:p>
        </w:tc>
      </w:tr>
      <w:tr w:rsidR="00502A9D" w:rsidRPr="00430D26" w14:paraId="12820201" w14:textId="77777777" w:rsidTr="00430D26">
        <w:trPr>
          <w:trHeight w:val="3736"/>
        </w:trPr>
        <w:tc>
          <w:tcPr>
            <w:tcW w:w="1838" w:type="dxa"/>
            <w:vAlign w:val="center"/>
          </w:tcPr>
          <w:p w14:paraId="393EF945" w14:textId="24F1AC61" w:rsidR="00502A9D" w:rsidRPr="00430D26" w:rsidRDefault="00502A9D" w:rsidP="00502A9D">
            <w:pPr>
              <w:jc w:val="center"/>
              <w:rPr>
                <w:rFonts w:ascii="Arial" w:hAnsi="Arial" w:cs="Arial"/>
                <w:b/>
                <w:sz w:val="20"/>
                <w:szCs w:val="20"/>
              </w:rPr>
            </w:pPr>
            <w:r w:rsidRPr="00430D26">
              <w:rPr>
                <w:rFonts w:ascii="Arial" w:hAnsi="Arial" w:cs="Arial"/>
                <w:b/>
                <w:sz w:val="20"/>
                <w:szCs w:val="20"/>
              </w:rPr>
              <w:t>Experience</w:t>
            </w:r>
          </w:p>
        </w:tc>
        <w:tc>
          <w:tcPr>
            <w:tcW w:w="4474" w:type="dxa"/>
          </w:tcPr>
          <w:p w14:paraId="3FED8D41" w14:textId="6FD9345A" w:rsidR="00502A9D" w:rsidRPr="00430D26" w:rsidRDefault="003640AC" w:rsidP="003640AC">
            <w:pPr>
              <w:pStyle w:val="ListParagraph"/>
              <w:numPr>
                <w:ilvl w:val="0"/>
                <w:numId w:val="10"/>
              </w:numPr>
              <w:rPr>
                <w:rFonts w:ascii="Arial" w:hAnsi="Arial" w:cs="Arial"/>
                <w:bCs/>
                <w:sz w:val="20"/>
                <w:szCs w:val="20"/>
              </w:rPr>
            </w:pPr>
            <w:r w:rsidRPr="00430D26">
              <w:rPr>
                <w:rFonts w:ascii="Arial" w:hAnsi="Arial" w:cs="Arial"/>
                <w:bCs/>
                <w:sz w:val="20"/>
                <w:szCs w:val="20"/>
              </w:rPr>
              <w:t xml:space="preserve">Good understanding of a residential hospitality environment. </w:t>
            </w:r>
          </w:p>
        </w:tc>
        <w:tc>
          <w:tcPr>
            <w:tcW w:w="3157" w:type="dxa"/>
          </w:tcPr>
          <w:p w14:paraId="3BAD7B20" w14:textId="5EA6A1E7" w:rsidR="00430D26" w:rsidRPr="00430D26" w:rsidRDefault="00430D26" w:rsidP="00430D26">
            <w:pPr>
              <w:pStyle w:val="ListParagraph"/>
              <w:numPr>
                <w:ilvl w:val="0"/>
                <w:numId w:val="11"/>
              </w:numPr>
              <w:rPr>
                <w:rFonts w:ascii="Arial" w:hAnsi="Arial" w:cs="Arial"/>
                <w:bCs/>
                <w:sz w:val="20"/>
                <w:szCs w:val="20"/>
              </w:rPr>
            </w:pPr>
            <w:r w:rsidRPr="00430D26">
              <w:rPr>
                <w:rFonts w:ascii="Arial" w:hAnsi="Arial" w:cs="Arial"/>
                <w:bCs/>
                <w:sz w:val="20"/>
                <w:szCs w:val="20"/>
              </w:rPr>
              <w:t xml:space="preserve">Previous experience working in hospitality or another customer facing role. </w:t>
            </w:r>
          </w:p>
          <w:p w14:paraId="399E1367" w14:textId="77777777" w:rsidR="00430D26" w:rsidRPr="00430D26" w:rsidRDefault="00430D26" w:rsidP="00430D26">
            <w:pPr>
              <w:pStyle w:val="ListParagraph"/>
              <w:rPr>
                <w:rFonts w:ascii="Arial" w:hAnsi="Arial" w:cs="Arial"/>
                <w:bCs/>
                <w:sz w:val="20"/>
                <w:szCs w:val="20"/>
              </w:rPr>
            </w:pPr>
          </w:p>
          <w:p w14:paraId="384746C0" w14:textId="25B80CCD" w:rsidR="00430D26" w:rsidRPr="00430D26" w:rsidRDefault="00430D26" w:rsidP="00430D26">
            <w:pPr>
              <w:pStyle w:val="ListParagraph"/>
              <w:numPr>
                <w:ilvl w:val="0"/>
                <w:numId w:val="11"/>
              </w:numPr>
              <w:rPr>
                <w:rFonts w:ascii="Arial" w:hAnsi="Arial" w:cs="Arial"/>
                <w:bCs/>
                <w:sz w:val="20"/>
                <w:szCs w:val="20"/>
              </w:rPr>
            </w:pPr>
            <w:r w:rsidRPr="00430D26">
              <w:rPr>
                <w:rFonts w:ascii="Arial" w:hAnsi="Arial" w:cs="Arial"/>
                <w:bCs/>
                <w:sz w:val="20"/>
                <w:szCs w:val="20"/>
              </w:rPr>
              <w:t>Previous experience working in a cleaning services role.</w:t>
            </w:r>
          </w:p>
          <w:p w14:paraId="20CFCADF" w14:textId="77777777" w:rsidR="00430D26" w:rsidRPr="00430D26" w:rsidRDefault="00430D26" w:rsidP="00430D26">
            <w:pPr>
              <w:pStyle w:val="ListParagraph"/>
              <w:rPr>
                <w:rFonts w:ascii="Arial" w:hAnsi="Arial" w:cs="Arial"/>
                <w:bCs/>
                <w:sz w:val="20"/>
                <w:szCs w:val="20"/>
              </w:rPr>
            </w:pPr>
          </w:p>
          <w:p w14:paraId="39B4ED49" w14:textId="581BA9A0" w:rsidR="00430D26" w:rsidRPr="00430D26" w:rsidRDefault="00430D26" w:rsidP="00430D26">
            <w:pPr>
              <w:pStyle w:val="ListParagraph"/>
              <w:numPr>
                <w:ilvl w:val="0"/>
                <w:numId w:val="11"/>
              </w:numPr>
              <w:rPr>
                <w:rFonts w:ascii="Arial" w:hAnsi="Arial" w:cs="Arial"/>
                <w:bCs/>
                <w:sz w:val="20"/>
                <w:szCs w:val="20"/>
              </w:rPr>
            </w:pPr>
            <w:r w:rsidRPr="00430D26">
              <w:rPr>
                <w:rFonts w:ascii="Arial" w:hAnsi="Arial" w:cs="Arial"/>
                <w:bCs/>
                <w:sz w:val="20"/>
                <w:szCs w:val="20"/>
              </w:rPr>
              <w:t>Previous experience working with children.</w:t>
            </w:r>
            <w:r w:rsidRPr="00430D26">
              <w:rPr>
                <w:rFonts w:ascii="Arial" w:hAnsi="Arial" w:cs="Arial"/>
                <w:bCs/>
                <w:sz w:val="20"/>
                <w:szCs w:val="20"/>
              </w:rPr>
              <w:tab/>
            </w:r>
            <w:r w:rsidRPr="00430D26">
              <w:rPr>
                <w:rFonts w:ascii="Arial" w:hAnsi="Arial" w:cs="Arial"/>
                <w:bCs/>
                <w:sz w:val="20"/>
                <w:szCs w:val="20"/>
              </w:rPr>
              <w:tab/>
            </w:r>
            <w:r w:rsidRPr="00430D26">
              <w:rPr>
                <w:rFonts w:ascii="Arial" w:hAnsi="Arial" w:cs="Arial"/>
                <w:bCs/>
                <w:sz w:val="20"/>
                <w:szCs w:val="20"/>
              </w:rPr>
              <w:tab/>
            </w:r>
          </w:p>
          <w:p w14:paraId="0924746A" w14:textId="77777777" w:rsidR="00430D26" w:rsidRDefault="00430D26" w:rsidP="00430D26">
            <w:pPr>
              <w:pStyle w:val="ListParagraph"/>
              <w:numPr>
                <w:ilvl w:val="0"/>
                <w:numId w:val="11"/>
              </w:numPr>
              <w:rPr>
                <w:rFonts w:ascii="Arial" w:hAnsi="Arial" w:cs="Arial"/>
                <w:bCs/>
                <w:sz w:val="20"/>
                <w:szCs w:val="20"/>
              </w:rPr>
            </w:pPr>
            <w:r w:rsidRPr="00430D26">
              <w:rPr>
                <w:rFonts w:ascii="Arial" w:hAnsi="Arial" w:cs="Arial"/>
                <w:bCs/>
                <w:sz w:val="20"/>
                <w:szCs w:val="20"/>
              </w:rPr>
              <w:t>Experience of working to a tight schedule or regular task list.</w:t>
            </w:r>
            <w:r w:rsidRPr="00430D26">
              <w:rPr>
                <w:rFonts w:ascii="Arial" w:hAnsi="Arial" w:cs="Arial"/>
                <w:bCs/>
                <w:sz w:val="20"/>
                <w:szCs w:val="20"/>
              </w:rPr>
              <w:tab/>
            </w:r>
            <w:r w:rsidRPr="00430D26">
              <w:rPr>
                <w:rFonts w:ascii="Arial" w:hAnsi="Arial" w:cs="Arial"/>
                <w:bCs/>
                <w:sz w:val="20"/>
                <w:szCs w:val="20"/>
              </w:rPr>
              <w:tab/>
            </w:r>
          </w:p>
          <w:p w14:paraId="1750D181" w14:textId="5692B689" w:rsidR="00430D26" w:rsidRPr="00430D26" w:rsidRDefault="00430D26" w:rsidP="00430D26"/>
        </w:tc>
      </w:tr>
      <w:tr w:rsidR="00502A9D" w:rsidRPr="00430D26" w14:paraId="64B1C915" w14:textId="77777777" w:rsidTr="00430D26">
        <w:trPr>
          <w:trHeight w:val="1636"/>
        </w:trPr>
        <w:tc>
          <w:tcPr>
            <w:tcW w:w="1838" w:type="dxa"/>
            <w:vAlign w:val="center"/>
          </w:tcPr>
          <w:p w14:paraId="4D6560A0" w14:textId="77777777" w:rsidR="00502A9D" w:rsidRPr="00430D26" w:rsidRDefault="00502A9D" w:rsidP="00502A9D">
            <w:pPr>
              <w:jc w:val="center"/>
              <w:rPr>
                <w:rFonts w:ascii="Arial" w:hAnsi="Arial" w:cs="Arial"/>
                <w:b/>
                <w:sz w:val="20"/>
                <w:szCs w:val="20"/>
              </w:rPr>
            </w:pPr>
            <w:r w:rsidRPr="00430D26">
              <w:rPr>
                <w:rFonts w:ascii="Arial" w:hAnsi="Arial" w:cs="Arial"/>
                <w:b/>
                <w:sz w:val="20"/>
                <w:szCs w:val="20"/>
              </w:rPr>
              <w:t>Education/</w:t>
            </w:r>
          </w:p>
          <w:p w14:paraId="2093A66C" w14:textId="13CA27CB" w:rsidR="00502A9D" w:rsidRPr="00430D26" w:rsidRDefault="00502A9D" w:rsidP="00502A9D">
            <w:pPr>
              <w:jc w:val="center"/>
              <w:rPr>
                <w:rFonts w:ascii="Arial" w:hAnsi="Arial" w:cs="Arial"/>
                <w:b/>
                <w:sz w:val="20"/>
                <w:szCs w:val="20"/>
              </w:rPr>
            </w:pPr>
            <w:r w:rsidRPr="00430D26">
              <w:rPr>
                <w:rFonts w:ascii="Arial" w:hAnsi="Arial" w:cs="Arial"/>
                <w:b/>
                <w:sz w:val="20"/>
                <w:szCs w:val="20"/>
              </w:rPr>
              <w:t>Qualifications</w:t>
            </w:r>
          </w:p>
        </w:tc>
        <w:tc>
          <w:tcPr>
            <w:tcW w:w="4474" w:type="dxa"/>
          </w:tcPr>
          <w:p w14:paraId="5B6450B4" w14:textId="76FE5B23" w:rsidR="00502A9D" w:rsidRPr="00430D26" w:rsidRDefault="00502A9D" w:rsidP="003640AC">
            <w:pPr>
              <w:rPr>
                <w:rFonts w:ascii="Arial" w:hAnsi="Arial" w:cs="Arial"/>
                <w:b/>
                <w:sz w:val="20"/>
                <w:szCs w:val="20"/>
                <w:u w:val="single"/>
              </w:rPr>
            </w:pPr>
          </w:p>
        </w:tc>
        <w:tc>
          <w:tcPr>
            <w:tcW w:w="3157" w:type="dxa"/>
          </w:tcPr>
          <w:p w14:paraId="56F7761F" w14:textId="3C23D4F6" w:rsidR="00430D26" w:rsidRPr="00430D26" w:rsidRDefault="00430D26" w:rsidP="00430D26">
            <w:pPr>
              <w:pStyle w:val="ListParagraph"/>
              <w:numPr>
                <w:ilvl w:val="0"/>
                <w:numId w:val="12"/>
              </w:numPr>
              <w:rPr>
                <w:rFonts w:ascii="Arial" w:hAnsi="Arial" w:cs="Arial"/>
                <w:bCs/>
                <w:sz w:val="20"/>
                <w:szCs w:val="20"/>
              </w:rPr>
            </w:pPr>
            <w:r w:rsidRPr="00430D26">
              <w:rPr>
                <w:rFonts w:ascii="Arial" w:hAnsi="Arial" w:cs="Arial"/>
                <w:bCs/>
                <w:sz w:val="20"/>
                <w:szCs w:val="20"/>
              </w:rPr>
              <w:t>No formal qualifications are needed for this role, however, a good standard of numeracy and literacy is required</w:t>
            </w:r>
            <w:r w:rsidRPr="00430D26">
              <w:rPr>
                <w:rFonts w:ascii="Arial" w:hAnsi="Arial" w:cs="Arial"/>
                <w:bCs/>
                <w:sz w:val="20"/>
                <w:szCs w:val="20"/>
              </w:rPr>
              <w:tab/>
            </w:r>
            <w:r w:rsidRPr="00430D26">
              <w:rPr>
                <w:rFonts w:ascii="Arial" w:hAnsi="Arial" w:cs="Arial"/>
                <w:bCs/>
                <w:sz w:val="20"/>
                <w:szCs w:val="20"/>
              </w:rPr>
              <w:tab/>
            </w:r>
          </w:p>
          <w:p w14:paraId="3278F091" w14:textId="6E7B730D" w:rsidR="00502A9D" w:rsidRPr="00430D26" w:rsidRDefault="00430D26" w:rsidP="00430D26">
            <w:pPr>
              <w:rPr>
                <w:rFonts w:ascii="Arial" w:hAnsi="Arial" w:cs="Arial"/>
                <w:b/>
                <w:sz w:val="20"/>
                <w:szCs w:val="20"/>
                <w:u w:val="single"/>
              </w:rPr>
            </w:pPr>
            <w:r w:rsidRPr="00430D26">
              <w:rPr>
                <w:rFonts w:ascii="Arial" w:hAnsi="Arial" w:cs="Arial"/>
                <w:bCs/>
                <w:sz w:val="20"/>
                <w:szCs w:val="20"/>
              </w:rPr>
              <w:tab/>
            </w:r>
            <w:r w:rsidRPr="00430D26">
              <w:rPr>
                <w:rFonts w:ascii="Arial" w:hAnsi="Arial" w:cs="Arial"/>
                <w:bCs/>
                <w:sz w:val="20"/>
                <w:szCs w:val="20"/>
              </w:rPr>
              <w:tab/>
            </w:r>
            <w:r w:rsidRPr="00430D26">
              <w:rPr>
                <w:rFonts w:ascii="Arial" w:hAnsi="Arial" w:cs="Arial"/>
                <w:bCs/>
                <w:sz w:val="20"/>
                <w:szCs w:val="20"/>
              </w:rPr>
              <w:tab/>
            </w:r>
          </w:p>
        </w:tc>
      </w:tr>
      <w:tr w:rsidR="00502A9D" w:rsidRPr="00430D26" w14:paraId="225A2BF9" w14:textId="77777777" w:rsidTr="00430D26">
        <w:trPr>
          <w:trHeight w:val="1675"/>
        </w:trPr>
        <w:tc>
          <w:tcPr>
            <w:tcW w:w="1838" w:type="dxa"/>
            <w:vAlign w:val="center"/>
          </w:tcPr>
          <w:p w14:paraId="137C25BD" w14:textId="4FE15D6E" w:rsidR="00502A9D" w:rsidRPr="00430D26" w:rsidRDefault="00502A9D" w:rsidP="00502A9D">
            <w:pPr>
              <w:jc w:val="center"/>
              <w:rPr>
                <w:rFonts w:ascii="Arial" w:hAnsi="Arial" w:cs="Arial"/>
                <w:b/>
                <w:sz w:val="20"/>
                <w:szCs w:val="20"/>
              </w:rPr>
            </w:pPr>
            <w:r w:rsidRPr="00430D26">
              <w:rPr>
                <w:rFonts w:ascii="Arial" w:hAnsi="Arial" w:cs="Arial"/>
                <w:b/>
                <w:sz w:val="20"/>
                <w:szCs w:val="20"/>
              </w:rPr>
              <w:t>Other</w:t>
            </w:r>
          </w:p>
        </w:tc>
        <w:tc>
          <w:tcPr>
            <w:tcW w:w="4474" w:type="dxa"/>
          </w:tcPr>
          <w:p w14:paraId="5EC9B3AD" w14:textId="473E4D3F" w:rsidR="00430D26" w:rsidRPr="00430D26" w:rsidRDefault="00430D26" w:rsidP="00430D26">
            <w:pPr>
              <w:pStyle w:val="ListParagraph"/>
              <w:numPr>
                <w:ilvl w:val="0"/>
                <w:numId w:val="12"/>
              </w:numPr>
              <w:rPr>
                <w:rFonts w:ascii="Arial" w:hAnsi="Arial" w:cs="Arial"/>
                <w:bCs/>
                <w:sz w:val="20"/>
                <w:szCs w:val="20"/>
              </w:rPr>
            </w:pPr>
            <w:r w:rsidRPr="00430D26">
              <w:rPr>
                <w:rFonts w:ascii="Arial" w:hAnsi="Arial" w:cs="Arial"/>
                <w:bCs/>
                <w:sz w:val="20"/>
                <w:szCs w:val="20"/>
              </w:rPr>
              <w:t>Fully supportive of the aims and Christian ethos of the Charity.</w:t>
            </w:r>
            <w:r w:rsidRPr="00430D26">
              <w:rPr>
                <w:rFonts w:ascii="Arial" w:hAnsi="Arial" w:cs="Arial"/>
                <w:bCs/>
                <w:sz w:val="20"/>
                <w:szCs w:val="20"/>
              </w:rPr>
              <w:tab/>
            </w:r>
            <w:r w:rsidRPr="00430D26">
              <w:rPr>
                <w:rFonts w:ascii="Arial" w:hAnsi="Arial" w:cs="Arial"/>
                <w:bCs/>
                <w:sz w:val="20"/>
                <w:szCs w:val="20"/>
              </w:rPr>
              <w:tab/>
            </w:r>
            <w:r w:rsidRPr="00430D26">
              <w:rPr>
                <w:rFonts w:ascii="Arial" w:hAnsi="Arial" w:cs="Arial"/>
                <w:bCs/>
                <w:sz w:val="20"/>
                <w:szCs w:val="20"/>
              </w:rPr>
              <w:tab/>
            </w:r>
          </w:p>
          <w:p w14:paraId="1CC087D9" w14:textId="1BF4BF31" w:rsidR="00502A9D" w:rsidRPr="00430D26" w:rsidRDefault="00430D26" w:rsidP="00430D26">
            <w:pPr>
              <w:pStyle w:val="ListParagraph"/>
              <w:numPr>
                <w:ilvl w:val="0"/>
                <w:numId w:val="12"/>
              </w:numPr>
              <w:rPr>
                <w:rFonts w:ascii="Arial" w:hAnsi="Arial" w:cs="Arial"/>
                <w:bCs/>
                <w:sz w:val="20"/>
                <w:szCs w:val="20"/>
              </w:rPr>
            </w:pPr>
            <w:r w:rsidRPr="00430D26">
              <w:rPr>
                <w:rFonts w:ascii="Arial" w:hAnsi="Arial" w:cs="Arial"/>
                <w:bCs/>
                <w:sz w:val="20"/>
                <w:szCs w:val="20"/>
              </w:rPr>
              <w:t xml:space="preserve">High standard of personal grooming, dress and appearance. </w:t>
            </w:r>
            <w:r w:rsidRPr="00430D26">
              <w:rPr>
                <w:rFonts w:ascii="Arial" w:hAnsi="Arial" w:cs="Arial"/>
                <w:bCs/>
                <w:sz w:val="20"/>
                <w:szCs w:val="20"/>
              </w:rPr>
              <w:tab/>
            </w:r>
            <w:r w:rsidRPr="00430D26">
              <w:rPr>
                <w:rFonts w:ascii="Arial" w:hAnsi="Arial" w:cs="Arial"/>
                <w:bCs/>
                <w:sz w:val="20"/>
                <w:szCs w:val="20"/>
              </w:rPr>
              <w:tab/>
            </w:r>
            <w:r w:rsidRPr="00430D26">
              <w:rPr>
                <w:rFonts w:ascii="Arial" w:hAnsi="Arial" w:cs="Arial"/>
                <w:bCs/>
                <w:sz w:val="20"/>
                <w:szCs w:val="20"/>
              </w:rPr>
              <w:tab/>
            </w:r>
            <w:r w:rsidRPr="00430D26">
              <w:rPr>
                <w:rFonts w:ascii="Arial" w:hAnsi="Arial" w:cs="Arial"/>
                <w:bCs/>
                <w:sz w:val="20"/>
                <w:szCs w:val="20"/>
              </w:rPr>
              <w:tab/>
            </w:r>
          </w:p>
        </w:tc>
        <w:tc>
          <w:tcPr>
            <w:tcW w:w="3157" w:type="dxa"/>
          </w:tcPr>
          <w:p w14:paraId="21284E8D" w14:textId="78C9A52C" w:rsidR="00502A9D" w:rsidRPr="00430D26" w:rsidRDefault="00502A9D" w:rsidP="003640AC">
            <w:pPr>
              <w:rPr>
                <w:rFonts w:ascii="Arial" w:hAnsi="Arial" w:cs="Arial"/>
                <w:b/>
                <w:sz w:val="20"/>
                <w:szCs w:val="20"/>
                <w:u w:val="single"/>
              </w:rPr>
            </w:pPr>
          </w:p>
        </w:tc>
      </w:tr>
    </w:tbl>
    <w:p w14:paraId="6AB426DE" w14:textId="77777777" w:rsidR="00502A9D" w:rsidRPr="00430D26" w:rsidRDefault="00502A9D" w:rsidP="0035262A">
      <w:pPr>
        <w:rPr>
          <w:rFonts w:ascii="Arial" w:hAnsi="Arial" w:cs="Arial"/>
          <w:b/>
          <w:sz w:val="20"/>
          <w:szCs w:val="20"/>
          <w:u w:val="single"/>
        </w:rPr>
      </w:pPr>
    </w:p>
    <w:sectPr w:rsidR="00502A9D" w:rsidRPr="00430D26" w:rsidSect="00220179">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164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20D2D" w14:textId="77777777" w:rsidR="00B824DE" w:rsidRDefault="00B824DE" w:rsidP="006F3188">
      <w:r>
        <w:separator/>
      </w:r>
    </w:p>
  </w:endnote>
  <w:endnote w:type="continuationSeparator" w:id="0">
    <w:p w14:paraId="403C5C74" w14:textId="77777777" w:rsidR="00B824DE" w:rsidRDefault="00B824DE" w:rsidP="006F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roy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CA48" w14:textId="77777777" w:rsidR="00502A9D" w:rsidRDefault="00502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2A154" w14:textId="77777777" w:rsidR="00502A9D" w:rsidRDefault="00502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891E2" w14:textId="77777777" w:rsidR="00502A9D" w:rsidRDefault="00502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30D5" w14:textId="77777777" w:rsidR="00B824DE" w:rsidRDefault="00B824DE" w:rsidP="006F3188">
      <w:r>
        <w:separator/>
      </w:r>
    </w:p>
  </w:footnote>
  <w:footnote w:type="continuationSeparator" w:id="0">
    <w:p w14:paraId="1B8D4530" w14:textId="77777777" w:rsidR="00B824DE" w:rsidRDefault="00B824DE" w:rsidP="006F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4A1C" w14:textId="77777777" w:rsidR="00502A9D" w:rsidRDefault="00502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0266" w14:textId="1B66C8FA" w:rsidR="006F3188" w:rsidRDefault="006D49FC">
    <w:pPr>
      <w:pStyle w:val="Header"/>
    </w:pPr>
    <w:r>
      <w:rPr>
        <w:noProof/>
      </w:rPr>
      <w:drawing>
        <wp:anchor distT="0" distB="0" distL="114300" distR="114300" simplePos="0" relativeHeight="251658240" behindDoc="1" locked="0" layoutInCell="1" allowOverlap="1" wp14:anchorId="5138EC5F" wp14:editId="102442C4">
          <wp:simplePos x="0" y="0"/>
          <wp:positionH relativeFrom="column">
            <wp:posOffset>-905256</wp:posOffset>
          </wp:positionH>
          <wp:positionV relativeFrom="paragraph">
            <wp:posOffset>-1034795</wp:posOffset>
          </wp:positionV>
          <wp:extent cx="7543636" cy="1353312"/>
          <wp:effectExtent l="0" t="0" r="63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s - Head Office - Take 33.jpg"/>
                  <pic:cNvPicPr/>
                </pic:nvPicPr>
                <pic:blipFill rotWithShape="1">
                  <a:blip r:embed="rId1">
                    <a:extLst>
                      <a:ext uri="{28A0092B-C50C-407E-A947-70E740481C1C}">
                        <a14:useLocalDpi xmlns:a14="http://schemas.microsoft.com/office/drawing/2010/main" val="0"/>
                      </a:ext>
                    </a:extLst>
                  </a:blip>
                  <a:srcRect b="87307"/>
                  <a:stretch/>
                </pic:blipFill>
                <pic:spPr bwMode="auto">
                  <a:xfrm>
                    <a:off x="0" y="0"/>
                    <a:ext cx="7549183" cy="13543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94B855" w14:textId="77777777" w:rsidR="006F3188" w:rsidRDefault="006F3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02503" w14:textId="77777777" w:rsidR="00502A9D" w:rsidRDefault="00502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B00"/>
    <w:multiLevelType w:val="hybridMultilevel"/>
    <w:tmpl w:val="02CA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F7AD5"/>
    <w:multiLevelType w:val="hybridMultilevel"/>
    <w:tmpl w:val="1EF8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F6023"/>
    <w:multiLevelType w:val="hybridMultilevel"/>
    <w:tmpl w:val="6D78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51591"/>
    <w:multiLevelType w:val="hybridMultilevel"/>
    <w:tmpl w:val="FCFAC68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1D7FF2"/>
    <w:multiLevelType w:val="hybridMultilevel"/>
    <w:tmpl w:val="CD60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C0962"/>
    <w:multiLevelType w:val="hybridMultilevel"/>
    <w:tmpl w:val="3A30B4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1E41B0A"/>
    <w:multiLevelType w:val="hybridMultilevel"/>
    <w:tmpl w:val="01B4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82BEC"/>
    <w:multiLevelType w:val="hybridMultilevel"/>
    <w:tmpl w:val="CEF0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82E43"/>
    <w:multiLevelType w:val="hybridMultilevel"/>
    <w:tmpl w:val="148A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A1F60"/>
    <w:multiLevelType w:val="hybridMultilevel"/>
    <w:tmpl w:val="8EB4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37DDF"/>
    <w:multiLevelType w:val="hybridMultilevel"/>
    <w:tmpl w:val="259E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003FA"/>
    <w:multiLevelType w:val="hybridMultilevel"/>
    <w:tmpl w:val="6B7AB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7"/>
  </w:num>
  <w:num w:numId="4">
    <w:abstractNumId w:val="10"/>
  </w:num>
  <w:num w:numId="5">
    <w:abstractNumId w:val="8"/>
  </w:num>
  <w:num w:numId="6">
    <w:abstractNumId w:val="6"/>
  </w:num>
  <w:num w:numId="7">
    <w:abstractNumId w:val="3"/>
  </w:num>
  <w:num w:numId="8">
    <w:abstractNumId w:val="9"/>
  </w:num>
  <w:num w:numId="9">
    <w:abstractNumId w:val="2"/>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3C"/>
    <w:rsid w:val="000418D1"/>
    <w:rsid w:val="000A23B9"/>
    <w:rsid w:val="000F114E"/>
    <w:rsid w:val="000F3EEC"/>
    <w:rsid w:val="00136D6A"/>
    <w:rsid w:val="00142C59"/>
    <w:rsid w:val="00143FB0"/>
    <w:rsid w:val="00174425"/>
    <w:rsid w:val="00175F88"/>
    <w:rsid w:val="001813C2"/>
    <w:rsid w:val="00193381"/>
    <w:rsid w:val="001B28C9"/>
    <w:rsid w:val="00210B32"/>
    <w:rsid w:val="00220179"/>
    <w:rsid w:val="002210AD"/>
    <w:rsid w:val="00277FE2"/>
    <w:rsid w:val="002C6D06"/>
    <w:rsid w:val="002D307E"/>
    <w:rsid w:val="00300396"/>
    <w:rsid w:val="00310895"/>
    <w:rsid w:val="00332A1C"/>
    <w:rsid w:val="0034065C"/>
    <w:rsid w:val="0035262A"/>
    <w:rsid w:val="003640AC"/>
    <w:rsid w:val="00402E4A"/>
    <w:rsid w:val="00425EE7"/>
    <w:rsid w:val="00430D26"/>
    <w:rsid w:val="004569E1"/>
    <w:rsid w:val="004A5CB5"/>
    <w:rsid w:val="00502A9D"/>
    <w:rsid w:val="005C60A3"/>
    <w:rsid w:val="00611FC6"/>
    <w:rsid w:val="0061396A"/>
    <w:rsid w:val="006436CF"/>
    <w:rsid w:val="00683A5F"/>
    <w:rsid w:val="006D49FC"/>
    <w:rsid w:val="006E1A3C"/>
    <w:rsid w:val="006F3188"/>
    <w:rsid w:val="007B1BAE"/>
    <w:rsid w:val="007D3BB3"/>
    <w:rsid w:val="007D3E51"/>
    <w:rsid w:val="008A17D5"/>
    <w:rsid w:val="00914463"/>
    <w:rsid w:val="009233A8"/>
    <w:rsid w:val="009276CE"/>
    <w:rsid w:val="00930D74"/>
    <w:rsid w:val="00942BB6"/>
    <w:rsid w:val="0095472A"/>
    <w:rsid w:val="00A05B1E"/>
    <w:rsid w:val="00AD1738"/>
    <w:rsid w:val="00AF6555"/>
    <w:rsid w:val="00B117B5"/>
    <w:rsid w:val="00B824DE"/>
    <w:rsid w:val="00BA05BE"/>
    <w:rsid w:val="00BD43FF"/>
    <w:rsid w:val="00C17501"/>
    <w:rsid w:val="00C374FA"/>
    <w:rsid w:val="00CE6135"/>
    <w:rsid w:val="00D37415"/>
    <w:rsid w:val="00D814A3"/>
    <w:rsid w:val="00E440D7"/>
    <w:rsid w:val="00FE4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415F3C"/>
  <w15:chartTrackingRefBased/>
  <w15:docId w15:val="{2D34B1DE-74A0-EE4A-A2B0-0BFC7348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88"/>
    <w:pPr>
      <w:tabs>
        <w:tab w:val="center" w:pos="4680"/>
        <w:tab w:val="right" w:pos="9360"/>
      </w:tabs>
    </w:pPr>
  </w:style>
  <w:style w:type="character" w:customStyle="1" w:styleId="HeaderChar">
    <w:name w:val="Header Char"/>
    <w:basedOn w:val="DefaultParagraphFont"/>
    <w:link w:val="Header"/>
    <w:uiPriority w:val="99"/>
    <w:rsid w:val="006F3188"/>
  </w:style>
  <w:style w:type="paragraph" w:styleId="Footer">
    <w:name w:val="footer"/>
    <w:basedOn w:val="Normal"/>
    <w:link w:val="FooterChar"/>
    <w:uiPriority w:val="99"/>
    <w:unhideWhenUsed/>
    <w:rsid w:val="006F3188"/>
    <w:pPr>
      <w:tabs>
        <w:tab w:val="center" w:pos="4680"/>
        <w:tab w:val="right" w:pos="9360"/>
      </w:tabs>
    </w:pPr>
  </w:style>
  <w:style w:type="character" w:customStyle="1" w:styleId="FooterChar">
    <w:name w:val="Footer Char"/>
    <w:basedOn w:val="DefaultParagraphFont"/>
    <w:link w:val="Footer"/>
    <w:uiPriority w:val="99"/>
    <w:rsid w:val="006F3188"/>
  </w:style>
  <w:style w:type="paragraph" w:styleId="BalloonText">
    <w:name w:val="Balloon Text"/>
    <w:basedOn w:val="Normal"/>
    <w:link w:val="BalloonTextChar"/>
    <w:uiPriority w:val="99"/>
    <w:semiHidden/>
    <w:unhideWhenUsed/>
    <w:rsid w:val="006436CF"/>
    <w:rPr>
      <w:rFonts w:ascii="Times New Roman" w:hAnsi="Times New Roman"/>
      <w:sz w:val="18"/>
      <w:szCs w:val="18"/>
    </w:rPr>
  </w:style>
  <w:style w:type="character" w:customStyle="1" w:styleId="BalloonTextChar">
    <w:name w:val="Balloon Text Char"/>
    <w:link w:val="BalloonText"/>
    <w:uiPriority w:val="99"/>
    <w:semiHidden/>
    <w:rsid w:val="006436CF"/>
    <w:rPr>
      <w:rFonts w:ascii="Times New Roman" w:hAnsi="Times New Roman"/>
      <w:sz w:val="18"/>
      <w:szCs w:val="18"/>
    </w:rPr>
  </w:style>
  <w:style w:type="paragraph" w:styleId="ListParagraph">
    <w:name w:val="List Paragraph"/>
    <w:basedOn w:val="Normal"/>
    <w:uiPriority w:val="34"/>
    <w:qFormat/>
    <w:rsid w:val="000F3EEC"/>
    <w:pPr>
      <w:ind w:left="720"/>
      <w:contextualSpacing/>
    </w:pPr>
  </w:style>
  <w:style w:type="table" w:styleId="TableGrid">
    <w:name w:val="Table Grid"/>
    <w:basedOn w:val="TableNormal"/>
    <w:uiPriority w:val="39"/>
    <w:rsid w:val="00502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830330">
      <w:bodyDiv w:val="1"/>
      <w:marLeft w:val="0"/>
      <w:marRight w:val="0"/>
      <w:marTop w:val="0"/>
      <w:marBottom w:val="0"/>
      <w:divBdr>
        <w:top w:val="none" w:sz="0" w:space="0" w:color="auto"/>
        <w:left w:val="none" w:sz="0" w:space="0" w:color="auto"/>
        <w:bottom w:val="none" w:sz="0" w:space="0" w:color="auto"/>
        <w:right w:val="none" w:sz="0" w:space="0" w:color="auto"/>
      </w:divBdr>
    </w:div>
    <w:div w:id="171338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42926-942B-4E4B-B035-E609534F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Lloyd (Whitemoor Lakes)</dc:creator>
  <cp:keywords/>
  <dc:description/>
  <cp:lastModifiedBy>Esther Applewhite</cp:lastModifiedBy>
  <cp:revision>2</cp:revision>
  <cp:lastPrinted>2019-10-04T12:01:00Z</cp:lastPrinted>
  <dcterms:created xsi:type="dcterms:W3CDTF">2019-11-26T16:18:00Z</dcterms:created>
  <dcterms:modified xsi:type="dcterms:W3CDTF">2019-11-26T16:18:00Z</dcterms:modified>
</cp:coreProperties>
</file>